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You probably didn’t know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But you are family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 in the blood sense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 in the family dinner sense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You may not like broccoli anyway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I’m sure your knowledge of what happens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When I head home after a long day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 scant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I drive with the windows open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 to prove it’s still daytime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how I think about all the things 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just didn’t say after you left</w:t>
      </w:r>
    </w:p>
    <w:p w:rsidR="008627EE" w:rsidRDefault="008627EE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 are my family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 even though  I have had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6901 children, including you,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count you as brand new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year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 you.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It’s astonishing, really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when I see you each day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know how you’re feeling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can see it in your eyes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When you walk in the door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No, really,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can</w:t>
      </w:r>
    </w:p>
    <w:p w:rsidR="008627EE" w:rsidRDefault="008627EE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That look like, Sister, 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just don’t want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do anything today. I’ve had it. Or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I’m just gonna drive you crazy today.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Intentionally.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That’s ok, though.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It’s part of the test.  One I have to pass.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one you make up.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I’m hoping one day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You’ll give me an A.</w:t>
      </w:r>
    </w:p>
    <w:p w:rsidR="008627EE" w:rsidRDefault="00996DFB">
      <w:pPr>
        <w:pStyle w:val="normal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 once.</w:t>
      </w:r>
    </w:p>
    <w:sectPr w:rsidR="008627EE">
      <w:pgSz w:w="12240" w:h="15840"/>
      <w:pgMar w:top="1440" w:right="1440" w:bottom="1440" w:left="1440" w:header="720" w:footer="720" w:gutter="0"/>
      <w:pgNumType w:start="1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27EE"/>
    <w:rsid w:val="008627EE"/>
    <w:rsid w:val="009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Macintosh Word</Application>
  <DocSecurity>0</DocSecurity>
  <Lines>6</Lines>
  <Paragraphs>1</Paragraphs>
  <ScaleCrop>false</ScaleCrop>
  <Company>Northview High School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Sheridan Steelman</cp:lastModifiedBy>
  <cp:revision>2</cp:revision>
  <cp:lastPrinted>2018-09-16T15:52:00Z</cp:lastPrinted>
  <dcterms:created xsi:type="dcterms:W3CDTF">2018-09-16T15:53:00Z</dcterms:created>
  <dcterms:modified xsi:type="dcterms:W3CDTF">2018-09-16T15:53:00Z</dcterms:modified>
</cp:coreProperties>
</file>