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2A17F" w14:textId="77777777" w:rsidR="008F2374" w:rsidRDefault="001F7477" w:rsidP="001F7477">
      <w:pPr>
        <w:jc w:val="center"/>
      </w:pPr>
      <w:r>
        <w:t>Response Essay #1</w:t>
      </w:r>
    </w:p>
    <w:p w14:paraId="6C3A5D8D" w14:textId="77777777" w:rsidR="001F7477" w:rsidRDefault="001F7477" w:rsidP="001F7477">
      <w:pPr>
        <w:jc w:val="center"/>
      </w:pPr>
      <w:r>
        <w:t>Ideas for Writing</w:t>
      </w:r>
    </w:p>
    <w:p w14:paraId="1623D0F4" w14:textId="77777777" w:rsidR="001F7477" w:rsidRDefault="001F7477" w:rsidP="001F7477">
      <w:pPr>
        <w:jc w:val="center"/>
      </w:pPr>
    </w:p>
    <w:p w14:paraId="7713D550" w14:textId="77777777" w:rsidR="001F7477" w:rsidRDefault="001F7477" w:rsidP="001F7477">
      <w:pPr>
        <w:pStyle w:val="ListParagraph"/>
        <w:numPr>
          <w:ilvl w:val="0"/>
          <w:numId w:val="1"/>
        </w:numPr>
      </w:pPr>
      <w:r>
        <w:t>Evaluate the different responses of Macbeth and Banquo to the witches’ greeting.  Consider the reactions of the two men to the witches’ greeting.</w:t>
      </w:r>
    </w:p>
    <w:p w14:paraId="4EEB5280" w14:textId="77777777" w:rsidR="001F7477" w:rsidRDefault="001F7477" w:rsidP="001F7477"/>
    <w:p w14:paraId="34C8DCD4" w14:textId="77777777" w:rsidR="001F7477" w:rsidRDefault="001F7477" w:rsidP="001F7477">
      <w:pPr>
        <w:pStyle w:val="ListParagraph"/>
        <w:numPr>
          <w:ilvl w:val="0"/>
          <w:numId w:val="1"/>
        </w:numPr>
      </w:pPr>
      <w:r>
        <w:t>Analyze Banquo’s speech to Macbeth (1.3.134-138), beginning with words “’tis strange.” What is revealed about Banquo’s and Macbeth’s character from this speech?</w:t>
      </w:r>
    </w:p>
    <w:p w14:paraId="18CC932D" w14:textId="77777777" w:rsidR="001F7477" w:rsidRDefault="001F7477" w:rsidP="001F7477"/>
    <w:p w14:paraId="7B36D6DF" w14:textId="77777777" w:rsidR="001F7477" w:rsidRDefault="001F7477" w:rsidP="001F7477">
      <w:pPr>
        <w:pStyle w:val="ListParagraph"/>
        <w:numPr>
          <w:ilvl w:val="0"/>
          <w:numId w:val="1"/>
        </w:numPr>
      </w:pPr>
      <w:r>
        <w:t>Analyze the details of the letter Macbeth sends to Lady Macbeth.  What do the words reveal about their relationship?</w:t>
      </w:r>
    </w:p>
    <w:p w14:paraId="01DE2BB1" w14:textId="77777777" w:rsidR="001F7477" w:rsidRDefault="001F7477" w:rsidP="001F7477"/>
    <w:p w14:paraId="433ED062" w14:textId="77777777" w:rsidR="001F7477" w:rsidRDefault="00B532C1" w:rsidP="001F7477">
      <w:pPr>
        <w:pStyle w:val="ListParagraph"/>
        <w:numPr>
          <w:ilvl w:val="0"/>
          <w:numId w:val="1"/>
        </w:numPr>
      </w:pPr>
      <w:r>
        <w:t>Choose any speech to analyze.</w:t>
      </w:r>
    </w:p>
    <w:p w14:paraId="5BCD2A73" w14:textId="77777777" w:rsidR="00B532C1" w:rsidRDefault="00B532C1" w:rsidP="00B532C1"/>
    <w:p w14:paraId="68E26F5E" w14:textId="77777777" w:rsidR="00B532C1" w:rsidRDefault="00B532C1" w:rsidP="001F7477">
      <w:pPr>
        <w:pStyle w:val="ListParagraph"/>
        <w:numPr>
          <w:ilvl w:val="0"/>
          <w:numId w:val="1"/>
        </w:numPr>
      </w:pPr>
      <w:r>
        <w:t>Analyze how Shakespeare’s writing reveals his own culture by analyzing an early modern primary document.</w:t>
      </w:r>
    </w:p>
    <w:p w14:paraId="51D75113" w14:textId="77777777" w:rsidR="00DA3204" w:rsidRDefault="00DA3204" w:rsidP="00DA3204"/>
    <w:p w14:paraId="4C4E1D45" w14:textId="77777777" w:rsidR="00DA3204" w:rsidRDefault="00DA3204" w:rsidP="001F7477">
      <w:pPr>
        <w:pStyle w:val="ListParagraph"/>
        <w:numPr>
          <w:ilvl w:val="0"/>
          <w:numId w:val="1"/>
        </w:numPr>
      </w:pPr>
      <w:r>
        <w:t>Contrast the early modern ideas of hospitality, a cultural trust, with the Macbeths’ treatment of King Duncan when he comes to visit.</w:t>
      </w:r>
    </w:p>
    <w:p w14:paraId="6BC5B1F6" w14:textId="77777777" w:rsidR="00DA3204" w:rsidRDefault="00DA3204" w:rsidP="00DA3204"/>
    <w:p w14:paraId="1A4918AA" w14:textId="77777777" w:rsidR="00DA3204" w:rsidRDefault="00DA3204" w:rsidP="001F7477">
      <w:pPr>
        <w:pStyle w:val="ListParagraph"/>
        <w:numPr>
          <w:ilvl w:val="0"/>
          <w:numId w:val="1"/>
        </w:numPr>
      </w:pPr>
      <w:r>
        <w:t>Analyze how Lady Macbeth uses manipulation to persuade Macbeth to kill Duncan.</w:t>
      </w:r>
    </w:p>
    <w:p w14:paraId="0143F3A0" w14:textId="77777777" w:rsidR="00DA3204" w:rsidRDefault="00DA3204" w:rsidP="00DA3204"/>
    <w:p w14:paraId="26E5E7A4" w14:textId="77777777" w:rsidR="00DA3204" w:rsidRDefault="00DA3204" w:rsidP="001F7477">
      <w:pPr>
        <w:pStyle w:val="ListParagraph"/>
        <w:numPr>
          <w:ilvl w:val="0"/>
          <w:numId w:val="1"/>
        </w:numPr>
      </w:pPr>
      <w:r>
        <w:t>Analyze Duncan’s role in the play.  Based on what you know about him so far, is he a good king?</w:t>
      </w:r>
    </w:p>
    <w:p w14:paraId="5CF43FFE" w14:textId="77777777" w:rsidR="00DA3204" w:rsidRDefault="00DA3204" w:rsidP="00DA3204"/>
    <w:p w14:paraId="2147C835" w14:textId="77777777" w:rsidR="00DA3204" w:rsidRDefault="00D0210A" w:rsidP="001F7477">
      <w:pPr>
        <w:pStyle w:val="ListParagraph"/>
        <w:numPr>
          <w:ilvl w:val="0"/>
          <w:numId w:val="1"/>
        </w:numPr>
      </w:pPr>
      <w:r>
        <w:t>Look for “asides” in Act I – analyze how Shakespeare changes the tone of the play by choosing to have Macbeth speak to the audience, rather than to another character on stage.</w:t>
      </w:r>
    </w:p>
    <w:p w14:paraId="59D85BA4" w14:textId="77777777" w:rsidR="00D0210A" w:rsidRDefault="00D0210A" w:rsidP="00D0210A"/>
    <w:p w14:paraId="5C4079DE" w14:textId="77777777" w:rsidR="00D0210A" w:rsidRDefault="00D0210A" w:rsidP="001F7477">
      <w:pPr>
        <w:pStyle w:val="ListParagraph"/>
        <w:numPr>
          <w:ilvl w:val="0"/>
          <w:numId w:val="1"/>
        </w:numPr>
      </w:pPr>
      <w:r>
        <w:t>Trace a theme, such as trust, throughout the play so far.  How do the characters define this theme?</w:t>
      </w:r>
      <w:bookmarkStart w:id="0" w:name="_GoBack"/>
      <w:bookmarkEnd w:id="0"/>
    </w:p>
    <w:p w14:paraId="30902AF1" w14:textId="77777777" w:rsidR="00B532C1" w:rsidRDefault="00B532C1" w:rsidP="00B532C1"/>
    <w:p w14:paraId="25CC2B9B" w14:textId="77777777" w:rsidR="00B532C1" w:rsidRDefault="00B532C1" w:rsidP="00B532C1">
      <w:pPr>
        <w:pStyle w:val="ListParagraph"/>
      </w:pPr>
    </w:p>
    <w:sectPr w:rsidR="00B532C1" w:rsidSect="00317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90BB3"/>
    <w:multiLevelType w:val="hybridMultilevel"/>
    <w:tmpl w:val="52A03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77"/>
    <w:rsid w:val="001F7477"/>
    <w:rsid w:val="00317036"/>
    <w:rsid w:val="008F2374"/>
    <w:rsid w:val="00B532C1"/>
    <w:rsid w:val="00D0210A"/>
    <w:rsid w:val="00DA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8C54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</Words>
  <Characters>1015</Characters>
  <Application>Microsoft Macintosh Word</Application>
  <DocSecurity>0</DocSecurity>
  <Lines>8</Lines>
  <Paragraphs>2</Paragraphs>
  <ScaleCrop>false</ScaleCrop>
  <Company>Northview High School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Sheridan Steelman</dc:creator>
  <cp:keywords/>
  <dc:description/>
  <cp:lastModifiedBy>Sheridan Steelman</cp:lastModifiedBy>
  <cp:revision>2</cp:revision>
  <dcterms:created xsi:type="dcterms:W3CDTF">2018-01-31T11:04:00Z</dcterms:created>
  <dcterms:modified xsi:type="dcterms:W3CDTF">2018-01-31T12:54:00Z</dcterms:modified>
</cp:coreProperties>
</file>