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210" w:rsidRDefault="0035545D">
      <w:pPr>
        <w:pStyle w:val="normal0"/>
        <w:spacing w:line="480" w:lineRule="auto"/>
      </w:pPr>
      <w:bookmarkStart w:id="0" w:name="_GoBack"/>
      <w:bookmarkEnd w:id="0"/>
      <w:r>
        <w:rPr>
          <w:rFonts w:ascii="Times New Roman" w:eastAsia="Times New Roman" w:hAnsi="Times New Roman" w:cs="Times New Roman"/>
          <w:sz w:val="24"/>
        </w:rPr>
        <w:t>Jacob Zahm</w:t>
      </w:r>
    </w:p>
    <w:p w:rsidR="00AA3210" w:rsidRDefault="0035545D">
      <w:pPr>
        <w:pStyle w:val="normal0"/>
        <w:spacing w:line="480" w:lineRule="auto"/>
      </w:pPr>
      <w:r>
        <w:rPr>
          <w:rFonts w:ascii="Times New Roman" w:eastAsia="Times New Roman" w:hAnsi="Times New Roman" w:cs="Times New Roman"/>
          <w:sz w:val="24"/>
        </w:rPr>
        <w:t>Mrs. Steelman</w:t>
      </w:r>
    </w:p>
    <w:p w:rsidR="00AA3210" w:rsidRDefault="0035545D">
      <w:pPr>
        <w:pStyle w:val="normal0"/>
        <w:spacing w:line="480" w:lineRule="auto"/>
      </w:pPr>
      <w:r>
        <w:rPr>
          <w:rFonts w:ascii="Times New Roman" w:eastAsia="Times New Roman" w:hAnsi="Times New Roman" w:cs="Times New Roman"/>
          <w:sz w:val="24"/>
        </w:rPr>
        <w:t>AP Literature</w:t>
      </w:r>
    </w:p>
    <w:p w:rsidR="00AA3210" w:rsidRDefault="0035545D">
      <w:pPr>
        <w:pStyle w:val="normal0"/>
        <w:spacing w:line="480" w:lineRule="auto"/>
      </w:pPr>
      <w:r>
        <w:rPr>
          <w:rFonts w:ascii="Times New Roman" w:eastAsia="Times New Roman" w:hAnsi="Times New Roman" w:cs="Times New Roman"/>
          <w:sz w:val="24"/>
        </w:rPr>
        <w:t>03 December 2014</w:t>
      </w:r>
    </w:p>
    <w:p w:rsidR="00AA3210" w:rsidRDefault="0035545D">
      <w:pPr>
        <w:pStyle w:val="normal0"/>
        <w:spacing w:line="480" w:lineRule="auto"/>
        <w:jc w:val="center"/>
      </w:pPr>
      <w:r>
        <w:rPr>
          <w:rFonts w:ascii="Times New Roman" w:eastAsia="Times New Roman" w:hAnsi="Times New Roman" w:cs="Times New Roman"/>
          <w:i/>
          <w:sz w:val="24"/>
        </w:rPr>
        <w:t>The Tragedy of Macbeth:</w:t>
      </w:r>
    </w:p>
    <w:p w:rsidR="00AA3210" w:rsidRDefault="0035545D">
      <w:pPr>
        <w:pStyle w:val="normal0"/>
        <w:spacing w:line="480" w:lineRule="auto"/>
        <w:jc w:val="center"/>
      </w:pPr>
      <w:r>
        <w:rPr>
          <w:rFonts w:ascii="Times New Roman" w:eastAsia="Times New Roman" w:hAnsi="Times New Roman" w:cs="Times New Roman"/>
          <w:sz w:val="24"/>
        </w:rPr>
        <w:t>Macbeth the Money Maker</w:t>
      </w:r>
    </w:p>
    <w:p w:rsidR="00AA3210" w:rsidRDefault="0035545D">
      <w:pPr>
        <w:pStyle w:val="normal0"/>
        <w:spacing w:line="480" w:lineRule="auto"/>
        <w:ind w:firstLine="720"/>
      </w:pPr>
      <w:r>
        <w:rPr>
          <w:rFonts w:ascii="Times New Roman" w:eastAsia="Times New Roman" w:hAnsi="Times New Roman" w:cs="Times New Roman"/>
          <w:sz w:val="24"/>
        </w:rPr>
        <w:t xml:space="preserve">It is fairly well known that William Shakespeare based a lot of his plays on real events </w:t>
      </w:r>
      <w:proofErr w:type="gramStart"/>
      <w:r>
        <w:rPr>
          <w:rFonts w:ascii="Times New Roman" w:eastAsia="Times New Roman" w:hAnsi="Times New Roman" w:cs="Times New Roman"/>
          <w:sz w:val="24"/>
        </w:rPr>
        <w:t>documented</w:t>
      </w:r>
      <w:proofErr w:type="gramEnd"/>
      <w:r>
        <w:rPr>
          <w:rFonts w:ascii="Times New Roman" w:eastAsia="Times New Roman" w:hAnsi="Times New Roman" w:cs="Times New Roman"/>
          <w:sz w:val="24"/>
        </w:rPr>
        <w:t xml:space="preserve"> in the historical accounts of other authors. </w:t>
      </w:r>
      <w:r>
        <w:rPr>
          <w:rFonts w:ascii="Times New Roman" w:eastAsia="Times New Roman" w:hAnsi="Times New Roman" w:cs="Times New Roman"/>
          <w:sz w:val="24"/>
        </w:rPr>
        <w:t xml:space="preserve">This pattern is exemplified by Shakespeare’s </w:t>
      </w:r>
      <w:r>
        <w:rPr>
          <w:rFonts w:ascii="Times New Roman" w:eastAsia="Times New Roman" w:hAnsi="Times New Roman" w:cs="Times New Roman"/>
          <w:i/>
          <w:sz w:val="24"/>
        </w:rPr>
        <w:t>Hamlet</w:t>
      </w:r>
      <w:r>
        <w:rPr>
          <w:rFonts w:ascii="Times New Roman" w:eastAsia="Times New Roman" w:hAnsi="Times New Roman" w:cs="Times New Roman"/>
          <w:sz w:val="24"/>
        </w:rPr>
        <w:t xml:space="preserve">, which is based on Danish historian Saxo Grammaticus’ accounts of a real Danish King, King Amleth, and again with many of Shakespeare's plays based on Greek figures, such as </w:t>
      </w:r>
      <w:r>
        <w:rPr>
          <w:rFonts w:ascii="Times New Roman" w:eastAsia="Times New Roman" w:hAnsi="Times New Roman" w:cs="Times New Roman"/>
          <w:i/>
          <w:sz w:val="24"/>
        </w:rPr>
        <w:t xml:space="preserve">Julius Caesar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Timon of Ath</w:t>
      </w:r>
      <w:r>
        <w:rPr>
          <w:rFonts w:ascii="Times New Roman" w:eastAsia="Times New Roman" w:hAnsi="Times New Roman" w:cs="Times New Roman"/>
          <w:i/>
          <w:sz w:val="24"/>
        </w:rPr>
        <w:t xml:space="preserve">ens, </w:t>
      </w:r>
      <w:r>
        <w:rPr>
          <w:rFonts w:ascii="Times New Roman" w:eastAsia="Times New Roman" w:hAnsi="Times New Roman" w:cs="Times New Roman"/>
          <w:sz w:val="24"/>
        </w:rPr>
        <w:t xml:space="preserve">thought to be from Greek historian Plutarch’s </w:t>
      </w:r>
      <w:r>
        <w:rPr>
          <w:rFonts w:ascii="Times New Roman" w:eastAsia="Times New Roman" w:hAnsi="Times New Roman" w:cs="Times New Roman"/>
          <w:i/>
          <w:sz w:val="24"/>
        </w:rPr>
        <w:t>Parallel Lives</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which contains over forty biographies of Greek and Roman leaders</w:t>
      </w:r>
      <w:r>
        <w:rPr>
          <w:rFonts w:ascii="Times New Roman" w:eastAsia="Times New Roman" w:hAnsi="Times New Roman" w:cs="Times New Roman"/>
          <w:i/>
          <w:sz w:val="24"/>
        </w:rPr>
        <w:t xml:space="preserve"> </w:t>
      </w:r>
      <w:r>
        <w:rPr>
          <w:rFonts w:ascii="Times New Roman" w:eastAsia="Times New Roman" w:hAnsi="Times New Roman" w:cs="Times New Roman"/>
          <w:sz w:val="24"/>
        </w:rPr>
        <w:t>(Jaimeson)</w:t>
      </w:r>
      <w:r>
        <w:rPr>
          <w:rFonts w:ascii="Times New Roman" w:eastAsia="Times New Roman" w:hAnsi="Times New Roman" w:cs="Times New Roman"/>
          <w:i/>
          <w:sz w:val="24"/>
        </w:rPr>
        <w:t xml:space="preserve">. The Tragedy of Macbeth </w:t>
      </w:r>
      <w:r>
        <w:rPr>
          <w:rFonts w:ascii="Times New Roman" w:eastAsia="Times New Roman" w:hAnsi="Times New Roman" w:cs="Times New Roman"/>
          <w:sz w:val="24"/>
        </w:rPr>
        <w:t xml:space="preserve">(1606) is assumed to have been adapted from Holinshed’s </w:t>
      </w:r>
      <w:r>
        <w:rPr>
          <w:rFonts w:ascii="Times New Roman" w:eastAsia="Times New Roman" w:hAnsi="Times New Roman" w:cs="Times New Roman"/>
          <w:i/>
          <w:sz w:val="24"/>
        </w:rPr>
        <w:t>Chronicles</w:t>
      </w:r>
      <w:r>
        <w:rPr>
          <w:rFonts w:ascii="Times New Roman" w:eastAsia="Times New Roman" w:hAnsi="Times New Roman" w:cs="Times New Roman"/>
          <w:sz w:val="24"/>
        </w:rPr>
        <w:t>, written by Hector Boe</w:t>
      </w:r>
      <w:r>
        <w:rPr>
          <w:rFonts w:ascii="Times New Roman" w:eastAsia="Times New Roman" w:hAnsi="Times New Roman" w:cs="Times New Roman"/>
          <w:sz w:val="24"/>
        </w:rPr>
        <w:t xml:space="preserve">ce and also by George Buchanan’s </w:t>
      </w:r>
      <w:r>
        <w:rPr>
          <w:rFonts w:ascii="Times New Roman" w:eastAsia="Times New Roman" w:hAnsi="Times New Roman" w:cs="Times New Roman"/>
          <w:i/>
          <w:sz w:val="24"/>
        </w:rPr>
        <w:t xml:space="preserve">Rerum Scoticarum Historia </w:t>
      </w:r>
      <w:r>
        <w:rPr>
          <w:rFonts w:ascii="Times New Roman" w:eastAsia="Times New Roman" w:hAnsi="Times New Roman" w:cs="Times New Roman"/>
          <w:sz w:val="24"/>
        </w:rPr>
        <w:t>(Mabillard)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By the time he wrote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Shakespeare had already composed twenty-eight plays—including </w:t>
      </w:r>
      <w:r>
        <w:rPr>
          <w:rFonts w:ascii="Times New Roman" w:eastAsia="Times New Roman" w:hAnsi="Times New Roman" w:cs="Times New Roman"/>
          <w:i/>
          <w:sz w:val="24"/>
        </w:rPr>
        <w:t>Romeo and Juliet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 Midsummer Night’s Dream, Hamlet,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Othello—</w:t>
      </w:r>
      <w:r>
        <w:rPr>
          <w:rFonts w:ascii="Times New Roman" w:eastAsia="Times New Roman" w:hAnsi="Times New Roman" w:cs="Times New Roman"/>
          <w:sz w:val="24"/>
        </w:rPr>
        <w:t>and been successful so he a</w:t>
      </w:r>
      <w:r>
        <w:rPr>
          <w:rFonts w:ascii="Times New Roman" w:eastAsia="Times New Roman" w:hAnsi="Times New Roman" w:cs="Times New Roman"/>
          <w:sz w:val="24"/>
        </w:rPr>
        <w:t xml:space="preserve">lready had a lot of experience with his techniques. It is known that Shakespeare had an affinity for history, and he used this enthusiasm along with his insight of the time period to his advantage. Shakespeare used his knowledge of these sources to create </w:t>
      </w:r>
      <w:r>
        <w:rPr>
          <w:rFonts w:ascii="Times New Roman" w:eastAsia="Times New Roman" w:hAnsi="Times New Roman" w:cs="Times New Roman"/>
          <w:sz w:val="24"/>
        </w:rPr>
        <w:t xml:space="preserve">the successful play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and generate more wealth. </w:t>
      </w:r>
    </w:p>
    <w:p w:rsidR="00AA3210" w:rsidRDefault="0035545D">
      <w:pPr>
        <w:pStyle w:val="normal0"/>
        <w:spacing w:line="480" w:lineRule="auto"/>
        <w:ind w:firstLine="720"/>
      </w:pPr>
      <w:r>
        <w:rPr>
          <w:rFonts w:ascii="Times New Roman" w:eastAsia="Times New Roman" w:hAnsi="Times New Roman" w:cs="Times New Roman"/>
          <w:sz w:val="24"/>
        </w:rPr>
        <w:t xml:space="preserve">One of the most important and overlooked aspects of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is the setting. The fact that this play takes place in Scotland affects this play significantly. It is widely known that Shakespeare is from </w:t>
      </w:r>
      <w:r>
        <w:rPr>
          <w:rFonts w:ascii="Times New Roman" w:eastAsia="Times New Roman" w:hAnsi="Times New Roman" w:cs="Times New Roman"/>
          <w:sz w:val="24"/>
        </w:rPr>
        <w:t xml:space="preserve">England, Stratford-upon-Avon, to be precise. But what makes this fact so </w:t>
      </w:r>
      <w:r>
        <w:rPr>
          <w:rFonts w:ascii="Times New Roman" w:eastAsia="Times New Roman" w:hAnsi="Times New Roman" w:cs="Times New Roman"/>
          <w:sz w:val="24"/>
        </w:rPr>
        <w:lastRenderedPageBreak/>
        <w:t>important is that during the time period that he lived in, the people in England were wary about their neighbors to the North. They viewed the Scottish people as “bloody and mysteriou</w:t>
      </w:r>
      <w:r>
        <w:rPr>
          <w:rFonts w:ascii="Times New Roman" w:eastAsia="Times New Roman" w:hAnsi="Times New Roman" w:cs="Times New Roman"/>
          <w:sz w:val="24"/>
        </w:rPr>
        <w:t>s” (Maslen). They also thought of northern lands as a place where the supernatural had a strong influence. This view is evident throughout the play. The whole conflict of this play starts out with the witches, who we first see searching for gruesome ingred</w:t>
      </w:r>
      <w:r>
        <w:rPr>
          <w:rFonts w:ascii="Times New Roman" w:eastAsia="Times New Roman" w:hAnsi="Times New Roman" w:cs="Times New Roman"/>
          <w:sz w:val="24"/>
        </w:rPr>
        <w:t xml:space="preserve">ients to use for their wicked potions and spells, telling Macbeth alluring prophecies that eventually end up driving him to kill many people. The characters in the play are leery of the witches and their conspicuous use of double-speak, as demonstrated by </w:t>
      </w:r>
      <w:r>
        <w:rPr>
          <w:rFonts w:ascii="Times New Roman" w:eastAsia="Times New Roman" w:hAnsi="Times New Roman" w:cs="Times New Roman"/>
          <w:sz w:val="24"/>
        </w:rPr>
        <w:t xml:space="preserve">Macbeth when he greets them saying “How now, you secret, black, and midnight hags? / What is ’t you do?” (4.1.48-49). The way Shakespeare makes Macbeth say this in such a fearful and distrustful way exhibits how Shakespeare had in mind the notion that the </w:t>
      </w:r>
      <w:r>
        <w:rPr>
          <w:rFonts w:ascii="Times New Roman" w:eastAsia="Times New Roman" w:hAnsi="Times New Roman" w:cs="Times New Roman"/>
          <w:sz w:val="24"/>
        </w:rPr>
        <w:t xml:space="preserve">people in England who were going to watch this play would strongly associate Scotland with the supernatural and would find the witches very enticing and intriguing. Shakespeare’s intent while writing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was to entertain the audience, which would make </w:t>
      </w:r>
      <w:r>
        <w:rPr>
          <w:rFonts w:ascii="Times New Roman" w:eastAsia="Times New Roman" w:hAnsi="Times New Roman" w:cs="Times New Roman"/>
          <w:sz w:val="24"/>
        </w:rPr>
        <w:t xml:space="preserve">the play successful and therefore profitable. So the direction of the play is influenced by Shakespeare’s business savvy in wanting to show the audience a vision they could relate to. Not only is the supernatural view a factor,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the view that Scotland w</w:t>
      </w:r>
      <w:r>
        <w:rPr>
          <w:rFonts w:ascii="Times New Roman" w:eastAsia="Times New Roman" w:hAnsi="Times New Roman" w:cs="Times New Roman"/>
          <w:sz w:val="24"/>
        </w:rPr>
        <w:t xml:space="preserve">as associated with a lot of bloodshed affected it in the same way. Quite a bit of the play is centered </w:t>
      </w:r>
      <w:proofErr w:type="gramStart"/>
      <w:r>
        <w:rPr>
          <w:rFonts w:ascii="Times New Roman" w:eastAsia="Times New Roman" w:hAnsi="Times New Roman" w:cs="Times New Roman"/>
          <w:sz w:val="24"/>
        </w:rPr>
        <w:t>around</w:t>
      </w:r>
      <w:proofErr w:type="gramEnd"/>
      <w:r>
        <w:rPr>
          <w:rFonts w:ascii="Times New Roman" w:eastAsia="Times New Roman" w:hAnsi="Times New Roman" w:cs="Times New Roman"/>
          <w:sz w:val="24"/>
        </w:rPr>
        <w:t xml:space="preserve"> the killing and assassination of several people. The play opens up with the characters on a battlefield after Macbeth has just killed the traitor </w:t>
      </w:r>
      <w:r>
        <w:rPr>
          <w:rFonts w:ascii="Times New Roman" w:eastAsia="Times New Roman" w:hAnsi="Times New Roman" w:cs="Times New Roman"/>
          <w:sz w:val="24"/>
        </w:rPr>
        <w:t xml:space="preserve">Macdonwald by “Unseaming him from the nave to </w:t>
      </w:r>
      <w:proofErr w:type="gramStart"/>
      <w:r>
        <w:rPr>
          <w:rFonts w:ascii="Times New Roman" w:eastAsia="Times New Roman" w:hAnsi="Times New Roman" w:cs="Times New Roman"/>
          <w:sz w:val="24"/>
        </w:rPr>
        <w:t>th</w:t>
      </w:r>
      <w:proofErr w:type="gramEnd"/>
      <w:r>
        <w:rPr>
          <w:rFonts w:ascii="Times New Roman" w:eastAsia="Times New Roman" w:hAnsi="Times New Roman" w:cs="Times New Roman"/>
          <w:sz w:val="24"/>
        </w:rPr>
        <w:t>’ chops, / And fixing his heads upon our battlements”(1.2.24-25) and then subsequently ends with Macduff holding up Macbeth’s severed head in triumph. To accompany the bloodiness there is also a lot of treach</w:t>
      </w:r>
      <w:r>
        <w:rPr>
          <w:rFonts w:ascii="Times New Roman" w:eastAsia="Times New Roman" w:hAnsi="Times New Roman" w:cs="Times New Roman"/>
          <w:sz w:val="24"/>
        </w:rPr>
        <w:t xml:space="preserve">ery that goes on throughout the play, with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and his lady doing some shady things like playing off King Duncan’s murder so that they will be the new king and queen. All </w:t>
      </w:r>
      <w:r>
        <w:rPr>
          <w:rFonts w:ascii="Times New Roman" w:eastAsia="Times New Roman" w:hAnsi="Times New Roman" w:cs="Times New Roman"/>
          <w:sz w:val="24"/>
        </w:rPr>
        <w:lastRenderedPageBreak/>
        <w:t>these factors, the supernatural happenings, the gore, and the corruption, are inf</w:t>
      </w:r>
      <w:r>
        <w:rPr>
          <w:rFonts w:ascii="Times New Roman" w:eastAsia="Times New Roman" w:hAnsi="Times New Roman" w:cs="Times New Roman"/>
          <w:sz w:val="24"/>
        </w:rPr>
        <w:t xml:space="preserve">luenced by the British view of Scotland being in upheaval, and Shakespeare used this view to better entertain his audience so his play would be successful. </w:t>
      </w:r>
    </w:p>
    <w:p w:rsidR="00AA3210" w:rsidRDefault="0035545D">
      <w:pPr>
        <w:pStyle w:val="normal0"/>
        <w:spacing w:line="480" w:lineRule="auto"/>
        <w:ind w:firstLine="720"/>
      </w:pPr>
      <w:r>
        <w:rPr>
          <w:rFonts w:ascii="Times New Roman" w:eastAsia="Times New Roman" w:hAnsi="Times New Roman" w:cs="Times New Roman"/>
          <w:sz w:val="24"/>
        </w:rPr>
        <w:t>Another aspect that affected Shakespeare’s writing in Macbeth was the fact that Shakespeare was Kin</w:t>
      </w:r>
      <w:r>
        <w:rPr>
          <w:rFonts w:ascii="Times New Roman" w:eastAsia="Times New Roman" w:hAnsi="Times New Roman" w:cs="Times New Roman"/>
          <w:sz w:val="24"/>
        </w:rPr>
        <w:t xml:space="preserve">g James I’s chief playwright. Because the king was his benefactor Shakespeare would of course want to make sure the king liked the play. King James I became the king of Scotland at the ripe age of one in 1566 and was later crowned the first Stuart king of </w:t>
      </w:r>
      <w:r>
        <w:rPr>
          <w:rFonts w:ascii="Times New Roman" w:eastAsia="Times New Roman" w:hAnsi="Times New Roman" w:cs="Times New Roman"/>
          <w:sz w:val="24"/>
        </w:rPr>
        <w:t>England in 1603 after Queen Elizabeth died without an heir (Mathew). This play being set in Scotland would immediately pique the King’s interest because that is where he is from. Even today when the news or a television show is talking about something happ</w:t>
      </w:r>
      <w:r>
        <w:rPr>
          <w:rFonts w:ascii="Times New Roman" w:eastAsia="Times New Roman" w:hAnsi="Times New Roman" w:cs="Times New Roman"/>
          <w:sz w:val="24"/>
        </w:rPr>
        <w:t xml:space="preserve">ening in the place where you are from, it is difficult to not become at least a little interested because you identify with that place so well. </w:t>
      </w:r>
    </w:p>
    <w:p w:rsidR="00AA3210" w:rsidRDefault="0035545D">
      <w:pPr>
        <w:pStyle w:val="normal0"/>
        <w:spacing w:line="480" w:lineRule="auto"/>
        <w:ind w:firstLine="720"/>
      </w:pPr>
      <w:r>
        <w:rPr>
          <w:rFonts w:ascii="Times New Roman" w:eastAsia="Times New Roman" w:hAnsi="Times New Roman" w:cs="Times New Roman"/>
          <w:sz w:val="24"/>
        </w:rPr>
        <w:t xml:space="preserve">But the setting is not the only element that would appeal to the king. He was particularly accustomed to </w:t>
      </w:r>
      <w:proofErr w:type="gramStart"/>
      <w:r>
        <w:rPr>
          <w:rFonts w:ascii="Times New Roman" w:eastAsia="Times New Roman" w:hAnsi="Times New Roman" w:cs="Times New Roman"/>
          <w:sz w:val="24"/>
        </w:rPr>
        <w:t>a lot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violence and assassinations. “The Stuarts,” as senior lecturer of English literature at the University of Glasgow, Rob Maslen, puts it “had been subjected to a seemingly endless series of assassinations and massacres, more often at the hands of their own s</w:t>
      </w:r>
      <w:r>
        <w:rPr>
          <w:rFonts w:ascii="Times New Roman" w:eastAsia="Times New Roman" w:hAnsi="Times New Roman" w:cs="Times New Roman"/>
          <w:sz w:val="24"/>
        </w:rPr>
        <w:t>ubjects than those of their English neighbours.” All of the violence would really hit home for James and further draw him in. The assassinations being carried out by Macbeth would also be very intriguing to the king. King James I was no stranger to assassi</w:t>
      </w:r>
      <w:r>
        <w:rPr>
          <w:rFonts w:ascii="Times New Roman" w:eastAsia="Times New Roman" w:hAnsi="Times New Roman" w:cs="Times New Roman"/>
          <w:sz w:val="24"/>
        </w:rPr>
        <w:t xml:space="preserve">nations and bloody deaths. Not only had </w:t>
      </w:r>
      <w:proofErr w:type="gramStart"/>
      <w:r>
        <w:rPr>
          <w:rFonts w:ascii="Times New Roman" w:eastAsia="Times New Roman" w:hAnsi="Times New Roman" w:cs="Times New Roman"/>
          <w:sz w:val="24"/>
        </w:rPr>
        <w:t>many of his family members been killed by being beheaded</w:t>
      </w:r>
      <w:proofErr w:type="gramEnd"/>
      <w:r>
        <w:rPr>
          <w:rFonts w:ascii="Times New Roman" w:eastAsia="Times New Roman" w:hAnsi="Times New Roman" w:cs="Times New Roman"/>
          <w:sz w:val="24"/>
        </w:rPr>
        <w:t xml:space="preserve"> but there was also an instance in which disaffected Catholics were found attempting to blow up James and the entire English parliament (Maslen). Naturally, Kin</w:t>
      </w:r>
      <w:r>
        <w:rPr>
          <w:rFonts w:ascii="Times New Roman" w:eastAsia="Times New Roman" w:hAnsi="Times New Roman" w:cs="Times New Roman"/>
          <w:sz w:val="24"/>
        </w:rPr>
        <w:t xml:space="preserve">g James would be affected and intrigued by </w:t>
      </w:r>
      <w:r>
        <w:rPr>
          <w:rFonts w:ascii="Times New Roman" w:eastAsia="Times New Roman" w:hAnsi="Times New Roman" w:cs="Times New Roman"/>
          <w:sz w:val="24"/>
        </w:rPr>
        <w:lastRenderedPageBreak/>
        <w:t>assassinations. Shakespeare implements many assassinations throughout the play, such as King Duncan’s, to appeal to the king’s terror.</w:t>
      </w:r>
    </w:p>
    <w:p w:rsidR="00AA3210" w:rsidRDefault="0035545D">
      <w:pPr>
        <w:pStyle w:val="normal0"/>
        <w:spacing w:line="480" w:lineRule="auto"/>
        <w:ind w:left="720" w:firstLine="720"/>
      </w:pPr>
      <w:r>
        <w:rPr>
          <w:rFonts w:ascii="Times New Roman" w:eastAsia="Times New Roman" w:hAnsi="Times New Roman" w:cs="Times New Roman"/>
          <w:sz w:val="24"/>
        </w:rPr>
        <w:t>When Duncan is asleep</w:t>
      </w:r>
    </w:p>
    <w:p w:rsidR="00AA3210" w:rsidRDefault="0035545D">
      <w:pPr>
        <w:pStyle w:val="normal0"/>
        <w:spacing w:line="480" w:lineRule="auto"/>
        <w:ind w:left="720" w:firstLine="720"/>
      </w:pPr>
      <w:r>
        <w:rPr>
          <w:rFonts w:ascii="Times New Roman" w:eastAsia="Times New Roman" w:hAnsi="Times New Roman" w:cs="Times New Roman"/>
          <w:sz w:val="24"/>
        </w:rPr>
        <w:t>(Whereto the rather shall his day’s hard journey</w:t>
      </w:r>
    </w:p>
    <w:p w:rsidR="00AA3210" w:rsidRDefault="0035545D">
      <w:pPr>
        <w:pStyle w:val="normal0"/>
        <w:spacing w:line="480" w:lineRule="auto"/>
        <w:ind w:left="720" w:firstLine="720"/>
      </w:pPr>
      <w:r>
        <w:rPr>
          <w:rFonts w:ascii="Times New Roman" w:eastAsia="Times New Roman" w:hAnsi="Times New Roman" w:cs="Times New Roman"/>
          <w:sz w:val="24"/>
        </w:rPr>
        <w:t xml:space="preserve"> Soundl</w:t>
      </w:r>
      <w:r>
        <w:rPr>
          <w:rFonts w:ascii="Times New Roman" w:eastAsia="Times New Roman" w:hAnsi="Times New Roman" w:cs="Times New Roman"/>
          <w:sz w:val="24"/>
        </w:rPr>
        <w:t>y invite him), his two chamberlains</w:t>
      </w:r>
    </w:p>
    <w:p w:rsidR="00AA3210" w:rsidRDefault="0035545D">
      <w:pPr>
        <w:pStyle w:val="normal0"/>
        <w:spacing w:line="480" w:lineRule="auto"/>
        <w:ind w:left="720" w:firstLine="720"/>
      </w:pPr>
      <w:r>
        <w:rPr>
          <w:rFonts w:ascii="Times New Roman" w:eastAsia="Times New Roman" w:hAnsi="Times New Roman" w:cs="Times New Roman"/>
          <w:sz w:val="24"/>
        </w:rPr>
        <w:t xml:space="preserve"> Will I with wine and wassail so </w:t>
      </w:r>
      <w:proofErr w:type="gramStart"/>
      <w:r>
        <w:rPr>
          <w:rFonts w:ascii="Times New Roman" w:eastAsia="Times New Roman" w:hAnsi="Times New Roman" w:cs="Times New Roman"/>
          <w:sz w:val="24"/>
        </w:rPr>
        <w:t>convince</w:t>
      </w:r>
      <w:proofErr w:type="gramEnd"/>
    </w:p>
    <w:p w:rsidR="00AA3210" w:rsidRDefault="0035545D">
      <w:pPr>
        <w:pStyle w:val="normal0"/>
        <w:spacing w:line="480" w:lineRule="auto"/>
        <w:ind w:left="720" w:firstLine="720"/>
      </w:pPr>
      <w:r>
        <w:rPr>
          <w:rFonts w:ascii="Times New Roman" w:eastAsia="Times New Roman" w:hAnsi="Times New Roman" w:cs="Times New Roman"/>
          <w:sz w:val="24"/>
        </w:rPr>
        <w:t xml:space="preserve"> That memory, the warder of the brain,</w:t>
      </w:r>
    </w:p>
    <w:p w:rsidR="00AA3210" w:rsidRDefault="0035545D">
      <w:pPr>
        <w:pStyle w:val="normal0"/>
        <w:spacing w:line="480" w:lineRule="auto"/>
        <w:ind w:left="720" w:firstLine="720"/>
      </w:pPr>
      <w:r>
        <w:rPr>
          <w:rFonts w:ascii="Times New Roman" w:eastAsia="Times New Roman" w:hAnsi="Times New Roman" w:cs="Times New Roman"/>
          <w:sz w:val="24"/>
        </w:rPr>
        <w:t xml:space="preserve"> Shall be a fume, and the receipt of reason</w:t>
      </w:r>
    </w:p>
    <w:p w:rsidR="00AA3210" w:rsidRDefault="0035545D">
      <w:pPr>
        <w:pStyle w:val="normal0"/>
        <w:spacing w:line="480" w:lineRule="auto"/>
        <w:ind w:left="720"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limbeck only.</w:t>
      </w:r>
      <w:proofErr w:type="gramEnd"/>
      <w:r>
        <w:rPr>
          <w:rFonts w:ascii="Times New Roman" w:eastAsia="Times New Roman" w:hAnsi="Times New Roman" w:cs="Times New Roman"/>
          <w:sz w:val="24"/>
        </w:rPr>
        <w:t xml:space="preserve"> When in swinish sleep</w:t>
      </w:r>
    </w:p>
    <w:p w:rsidR="00AA3210" w:rsidRDefault="0035545D">
      <w:pPr>
        <w:pStyle w:val="normal0"/>
        <w:spacing w:line="480" w:lineRule="auto"/>
        <w:ind w:left="720" w:firstLine="720"/>
      </w:pPr>
      <w:r>
        <w:rPr>
          <w:rFonts w:ascii="Times New Roman" w:eastAsia="Times New Roman" w:hAnsi="Times New Roman" w:cs="Times New Roman"/>
          <w:sz w:val="24"/>
        </w:rPr>
        <w:t xml:space="preserve"> Their drenched </w:t>
      </w:r>
      <w:proofErr w:type="gramStart"/>
      <w:r>
        <w:rPr>
          <w:rFonts w:ascii="Times New Roman" w:eastAsia="Times New Roman" w:hAnsi="Times New Roman" w:cs="Times New Roman"/>
          <w:sz w:val="24"/>
        </w:rPr>
        <w:t>natures lies</w:t>
      </w:r>
      <w:proofErr w:type="gramEnd"/>
      <w:r>
        <w:rPr>
          <w:rFonts w:ascii="Times New Roman" w:eastAsia="Times New Roman" w:hAnsi="Times New Roman" w:cs="Times New Roman"/>
          <w:sz w:val="24"/>
        </w:rPr>
        <w:t xml:space="preserve"> as in death,</w:t>
      </w:r>
    </w:p>
    <w:p w:rsidR="00AA3210" w:rsidRDefault="0035545D">
      <w:pPr>
        <w:pStyle w:val="normal0"/>
        <w:spacing w:line="480" w:lineRule="auto"/>
        <w:ind w:left="720"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cannot y</w:t>
      </w:r>
      <w:r>
        <w:rPr>
          <w:rFonts w:ascii="Times New Roman" w:eastAsia="Times New Roman" w:hAnsi="Times New Roman" w:cs="Times New Roman"/>
          <w:sz w:val="24"/>
        </w:rPr>
        <w:t>ou and I perform upon</w:t>
      </w:r>
    </w:p>
    <w:p w:rsidR="00AA3210" w:rsidRDefault="0035545D">
      <w:pPr>
        <w:pStyle w:val="normal0"/>
        <w:spacing w:line="480" w:lineRule="auto"/>
        <w:ind w:left="720"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 unguarded Duncan?</w:t>
      </w:r>
      <w:proofErr w:type="gramEnd"/>
      <w:r>
        <w:rPr>
          <w:rFonts w:ascii="Times New Roman" w:eastAsia="Times New Roman" w:hAnsi="Times New Roman" w:cs="Times New Roman"/>
          <w:sz w:val="24"/>
        </w:rPr>
        <w:t xml:space="preserve"> (1.7.71-80)     </w:t>
      </w:r>
    </w:p>
    <w:p w:rsidR="00AA3210" w:rsidRDefault="0035545D">
      <w:pPr>
        <w:pStyle w:val="normal0"/>
        <w:spacing w:line="480" w:lineRule="auto"/>
      </w:pPr>
      <w:r>
        <w:rPr>
          <w:rFonts w:ascii="Times New Roman" w:eastAsia="Times New Roman" w:hAnsi="Times New Roman" w:cs="Times New Roman"/>
          <w:sz w:val="24"/>
        </w:rPr>
        <w:t>By having assassinations such as this in the play, Shakespeare is again appealing to the interest of James. This kind of clever assassination plot is the type thing that a thrill-seeking king wo</w:t>
      </w:r>
      <w:r>
        <w:rPr>
          <w:rFonts w:ascii="Times New Roman" w:eastAsia="Times New Roman" w:hAnsi="Times New Roman" w:cs="Times New Roman"/>
          <w:sz w:val="24"/>
        </w:rPr>
        <w:t xml:space="preserve">uld like. King James seeing this could be compared to modern day people going to see a scary movie. People like to be scared simply for the rush it gives, and a king would be no exception. Along with being killed, which is a very rational fear for a king, </w:t>
      </w:r>
      <w:r>
        <w:rPr>
          <w:rFonts w:ascii="Times New Roman" w:eastAsia="Times New Roman" w:hAnsi="Times New Roman" w:cs="Times New Roman"/>
          <w:sz w:val="24"/>
        </w:rPr>
        <w:t>King James was also terrified of witches. Many people of that time thought witches existed, and he believed himself to have narrowly avoided murder by witchcraft in 1587, when he nearly shipwrecked on his way to collect his wife from Denmark (Maslen). He e</w:t>
      </w:r>
      <w:r>
        <w:rPr>
          <w:rFonts w:ascii="Times New Roman" w:eastAsia="Times New Roman" w:hAnsi="Times New Roman" w:cs="Times New Roman"/>
          <w:sz w:val="24"/>
        </w:rPr>
        <w:t xml:space="preserve">ven published a book about witches and how to kill them called </w:t>
      </w:r>
      <w:r>
        <w:rPr>
          <w:rFonts w:ascii="Times New Roman" w:eastAsia="Times New Roman" w:hAnsi="Times New Roman" w:cs="Times New Roman"/>
          <w:i/>
          <w:sz w:val="24"/>
        </w:rPr>
        <w:t>Daemonologie</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w:t>
      </w:r>
      <w:r>
        <w:rPr>
          <w:rFonts w:ascii="Times New Roman" w:eastAsia="Times New Roman" w:hAnsi="Times New Roman" w:cs="Times New Roman"/>
          <w:i/>
          <w:sz w:val="24"/>
        </w:rPr>
        <w:t xml:space="preserve">Macbeth </w:t>
      </w:r>
      <w:r>
        <w:rPr>
          <w:rFonts w:ascii="Times New Roman" w:eastAsia="Times New Roman" w:hAnsi="Times New Roman" w:cs="Times New Roman"/>
          <w:sz w:val="24"/>
        </w:rPr>
        <w:t xml:space="preserve">the supernatural witches are the driving force of the story line.  </w:t>
      </w:r>
    </w:p>
    <w:p w:rsidR="00AA3210" w:rsidRDefault="0035545D">
      <w:pPr>
        <w:pStyle w:val="normal0"/>
        <w:spacing w:line="480" w:lineRule="auto"/>
        <w:ind w:left="720" w:firstLine="720"/>
      </w:pPr>
      <w:r>
        <w:rPr>
          <w:rFonts w:ascii="Times New Roman" w:eastAsia="Times New Roman" w:hAnsi="Times New Roman" w:cs="Times New Roman"/>
          <w:sz w:val="24"/>
        </w:rPr>
        <w:t>FIRST WITCH</w:t>
      </w:r>
    </w:p>
    <w:p w:rsidR="00AA3210" w:rsidRDefault="0035545D">
      <w:pPr>
        <w:pStyle w:val="normal0"/>
        <w:spacing w:line="480" w:lineRule="auto"/>
        <w:ind w:left="720" w:firstLine="720"/>
      </w:pPr>
      <w:r>
        <w:rPr>
          <w:rFonts w:ascii="Times New Roman" w:eastAsia="Times New Roman" w:hAnsi="Times New Roman" w:cs="Times New Roman"/>
          <w:sz w:val="24"/>
        </w:rPr>
        <w:lastRenderedPageBreak/>
        <w:t xml:space="preserve">   All hail, Macbeth! </w:t>
      </w:r>
      <w:proofErr w:type="gramStart"/>
      <w:r>
        <w:rPr>
          <w:rFonts w:ascii="Times New Roman" w:eastAsia="Times New Roman" w:hAnsi="Times New Roman" w:cs="Times New Roman"/>
          <w:sz w:val="24"/>
        </w:rPr>
        <w:t>hail</w:t>
      </w:r>
      <w:proofErr w:type="gramEnd"/>
      <w:r>
        <w:rPr>
          <w:rFonts w:ascii="Times New Roman" w:eastAsia="Times New Roman" w:hAnsi="Times New Roman" w:cs="Times New Roman"/>
          <w:sz w:val="24"/>
        </w:rPr>
        <w:t xml:space="preserve"> to thee, Thane of Glamis!</w:t>
      </w:r>
    </w:p>
    <w:p w:rsidR="00AA3210" w:rsidRDefault="0035545D">
      <w:pPr>
        <w:pStyle w:val="normal0"/>
        <w:spacing w:line="480" w:lineRule="auto"/>
        <w:ind w:left="720" w:firstLine="720"/>
      </w:pPr>
      <w:r>
        <w:rPr>
          <w:rFonts w:ascii="Times New Roman" w:eastAsia="Times New Roman" w:hAnsi="Times New Roman" w:cs="Times New Roman"/>
          <w:sz w:val="24"/>
        </w:rPr>
        <w:t>SECOND WITCH</w:t>
      </w:r>
    </w:p>
    <w:p w:rsidR="00AA3210" w:rsidRDefault="0035545D">
      <w:pPr>
        <w:pStyle w:val="normal0"/>
        <w:spacing w:line="480" w:lineRule="auto"/>
        <w:ind w:left="720" w:firstLine="72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All hail, Macbeth, hail to thee, Thane of Cawdor!</w:t>
      </w:r>
    </w:p>
    <w:p w:rsidR="00AA3210" w:rsidRDefault="0035545D">
      <w:pPr>
        <w:pStyle w:val="normal0"/>
        <w:spacing w:line="480" w:lineRule="auto"/>
        <w:ind w:left="720" w:firstLine="720"/>
      </w:pPr>
      <w:r>
        <w:rPr>
          <w:rFonts w:ascii="Times New Roman" w:eastAsia="Times New Roman" w:hAnsi="Times New Roman" w:cs="Times New Roman"/>
          <w:sz w:val="24"/>
        </w:rPr>
        <w:t>THIRD WITCH</w:t>
      </w:r>
    </w:p>
    <w:p w:rsidR="00AA3210" w:rsidRDefault="0035545D">
      <w:pPr>
        <w:pStyle w:val="normal0"/>
        <w:spacing w:line="480" w:lineRule="auto"/>
        <w:ind w:left="720" w:firstLine="720"/>
      </w:pPr>
      <w:r>
        <w:rPr>
          <w:rFonts w:ascii="Times New Roman" w:eastAsia="Times New Roman" w:hAnsi="Times New Roman" w:cs="Times New Roman"/>
          <w:sz w:val="24"/>
        </w:rPr>
        <w:t xml:space="preserve">  All hail, Macbeth, thou shalt be king hereafter! (1.3.51-53)</w:t>
      </w:r>
    </w:p>
    <w:p w:rsidR="00AA3210" w:rsidRDefault="0035545D">
      <w:pPr>
        <w:pStyle w:val="normal0"/>
        <w:spacing w:line="480" w:lineRule="auto"/>
      </w:pPr>
      <w:r>
        <w:rPr>
          <w:rFonts w:ascii="Times New Roman" w:eastAsia="Times New Roman" w:hAnsi="Times New Roman" w:cs="Times New Roman"/>
          <w:sz w:val="24"/>
        </w:rPr>
        <w:t xml:space="preserve">By having the witches taunt Macbeth with these words Shakespeare is engaging the </w:t>
      </w:r>
      <w:proofErr w:type="gramStart"/>
      <w:r>
        <w:rPr>
          <w:rFonts w:ascii="Times New Roman" w:eastAsia="Times New Roman" w:hAnsi="Times New Roman" w:cs="Times New Roman"/>
          <w:sz w:val="24"/>
        </w:rPr>
        <w:t>kings</w:t>
      </w:r>
      <w:proofErr w:type="gramEnd"/>
      <w:r>
        <w:rPr>
          <w:rFonts w:ascii="Times New Roman" w:eastAsia="Times New Roman" w:hAnsi="Times New Roman" w:cs="Times New Roman"/>
          <w:sz w:val="24"/>
        </w:rPr>
        <w:t xml:space="preserve"> interest as well as the rest of the audience. All of these factors reinforce the idea that Shakespeare wrote this play the way he did so the king would like it and keep </w:t>
      </w:r>
      <w:r>
        <w:rPr>
          <w:rFonts w:ascii="Times New Roman" w:eastAsia="Times New Roman" w:hAnsi="Times New Roman" w:cs="Times New Roman"/>
          <w:sz w:val="24"/>
        </w:rPr>
        <w:t>him employed.</w:t>
      </w:r>
    </w:p>
    <w:p w:rsidR="00AA3210" w:rsidRDefault="0035545D">
      <w:pPr>
        <w:pStyle w:val="normal0"/>
        <w:spacing w:line="480" w:lineRule="auto"/>
      </w:pPr>
      <w:r>
        <w:rPr>
          <w:rFonts w:ascii="Times New Roman" w:eastAsia="Times New Roman" w:hAnsi="Times New Roman" w:cs="Times New Roman"/>
          <w:sz w:val="24"/>
        </w:rPr>
        <w:tab/>
        <w:t xml:space="preserve">The specific situation Shakespeare was in at the time was not the only thing that has a heavy significance in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events of many years before also changed the writing of Macbeth.</w:t>
      </w:r>
      <w:proofErr w:type="gramEnd"/>
      <w:r>
        <w:rPr>
          <w:rFonts w:ascii="Times New Roman" w:eastAsia="Times New Roman" w:hAnsi="Times New Roman" w:cs="Times New Roman"/>
          <w:sz w:val="24"/>
        </w:rPr>
        <w:t xml:space="preserve"> As was mentioned earlier, Shakespeare took a lot of h</w:t>
      </w:r>
      <w:r>
        <w:rPr>
          <w:rFonts w:ascii="Times New Roman" w:eastAsia="Times New Roman" w:hAnsi="Times New Roman" w:cs="Times New Roman"/>
          <w:sz w:val="24"/>
        </w:rPr>
        <w:t>is material for his plays from real historical events. Macbeth is no exception. After killing King Duncan and becoming king himself he starts to think about the witches’ prophecy to his friend Banquo saying that his kin will eventually be kings so he conte</w:t>
      </w:r>
      <w:r>
        <w:rPr>
          <w:rFonts w:ascii="Times New Roman" w:eastAsia="Times New Roman" w:hAnsi="Times New Roman" w:cs="Times New Roman"/>
          <w:sz w:val="24"/>
        </w:rPr>
        <w:t xml:space="preserve">mplates killing Banquo and his son. “Upon my head they placed a fruitless crown /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put a barren sceptor in my grip, / Thence to be wrenched with an unlineal hand. </w:t>
      </w:r>
      <w:proofErr w:type="gramStart"/>
      <w:r>
        <w:rPr>
          <w:rFonts w:ascii="Times New Roman" w:eastAsia="Times New Roman" w:hAnsi="Times New Roman" w:cs="Times New Roman"/>
          <w:sz w:val="24"/>
        </w:rPr>
        <w:t>/ No son of mine succeeding.</w:t>
      </w:r>
      <w:proofErr w:type="gramEnd"/>
      <w:r>
        <w:rPr>
          <w:rFonts w:ascii="Times New Roman" w:eastAsia="Times New Roman" w:hAnsi="Times New Roman" w:cs="Times New Roman"/>
          <w:sz w:val="24"/>
        </w:rPr>
        <w:t xml:space="preserve"> For Banquo’s issue have I filed my mind” (3.1.66-70)</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Macbeth</w:t>
      </w:r>
      <w:r>
        <w:rPr>
          <w:rFonts w:ascii="Times New Roman" w:eastAsia="Times New Roman" w:hAnsi="Times New Roman" w:cs="Times New Roman"/>
          <w:sz w:val="24"/>
        </w:rPr>
        <w:t xml:space="preserve"> wants his bloodline to flourish and to hold the throne. Historically there have been instances of people killing heirs to the throne in order to have their own kin take the crown. Between the years of 971 and 997 the king of Scotland, Kenneth III made his</w:t>
      </w:r>
      <w:r>
        <w:rPr>
          <w:rFonts w:ascii="Times New Roman" w:eastAsia="Times New Roman" w:hAnsi="Times New Roman" w:cs="Times New Roman"/>
          <w:sz w:val="24"/>
        </w:rPr>
        <w:t xml:space="preserve"> son joint king to ensure that he would succeed him, but this failed when Malcolm, a nobleman with relations to him, killed Kenneth. Malcolm then arranged the murder of Kenneth III’s grandson to ensure his own grandson’s succession to the throne (“Kenneth </w:t>
      </w:r>
      <w:r>
        <w:rPr>
          <w:rFonts w:ascii="Times New Roman" w:eastAsia="Times New Roman" w:hAnsi="Times New Roman" w:cs="Times New Roman"/>
          <w:sz w:val="24"/>
        </w:rPr>
        <w:t xml:space="preserve">III”). Similarly, throughout Scottish history there has been an ample amount of combat over the position of monarch. There are also </w:t>
      </w:r>
      <w:r>
        <w:rPr>
          <w:rFonts w:ascii="Times New Roman" w:eastAsia="Times New Roman" w:hAnsi="Times New Roman" w:cs="Times New Roman"/>
          <w:sz w:val="24"/>
        </w:rPr>
        <w:lastRenderedPageBreak/>
        <w:t>occurrences of this in the play. When Lady Macbeth hears of what the witches informed Macbeth she immediately starts plannin</w:t>
      </w:r>
      <w:r>
        <w:rPr>
          <w:rFonts w:ascii="Times New Roman" w:eastAsia="Times New Roman" w:hAnsi="Times New Roman" w:cs="Times New Roman"/>
          <w:sz w:val="24"/>
        </w:rPr>
        <w:t xml:space="preserve">g to take the throne. “He that’s coming / Must be provided for; and you shall put /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night’s great business into my dispatch, / Which shall to all our nights and days to come / Give solely sovereign sway and masterdom” (1.6.78-82). Shakespeare is allow</w:t>
      </w:r>
      <w:r>
        <w:rPr>
          <w:rFonts w:ascii="Times New Roman" w:eastAsia="Times New Roman" w:hAnsi="Times New Roman" w:cs="Times New Roman"/>
          <w:sz w:val="24"/>
        </w:rPr>
        <w:t xml:space="preserve">ing the historical accuracies to further stimulate his audience. To accompany all this, there was also a King Macbeth who ruled medieval Scotland from 1040 to 1057. Just like Shakespeare’s Macbeth, the real Macbeth also killed a King Duncan to become king </w:t>
      </w:r>
      <w:r>
        <w:rPr>
          <w:rFonts w:ascii="Times New Roman" w:eastAsia="Times New Roman" w:hAnsi="Times New Roman" w:cs="Times New Roman"/>
          <w:sz w:val="24"/>
        </w:rPr>
        <w:t xml:space="preserve">and was later defeated at the hand of the Earl of Northumberland, Siward (Taylor). While some people find written history to be quite dull, bringing events to life on the stage can engage them in an exciting way. Shakespeare is using the actual historical </w:t>
      </w:r>
      <w:r>
        <w:rPr>
          <w:rFonts w:ascii="Times New Roman" w:eastAsia="Times New Roman" w:hAnsi="Times New Roman" w:cs="Times New Roman"/>
          <w:sz w:val="24"/>
        </w:rPr>
        <w:t>events to appeal to the interest of the people in the audience who are fascinated by history.</w:t>
      </w:r>
    </w:p>
    <w:p w:rsidR="00AA3210" w:rsidRDefault="0035545D">
      <w:pPr>
        <w:pStyle w:val="normal0"/>
        <w:spacing w:line="480" w:lineRule="auto"/>
        <w:ind w:firstLine="720"/>
      </w:pPr>
      <w:r>
        <w:rPr>
          <w:rFonts w:ascii="Times New Roman" w:eastAsia="Times New Roman" w:hAnsi="Times New Roman" w:cs="Times New Roman"/>
          <w:sz w:val="24"/>
        </w:rPr>
        <w:t>The notable influence that the king and audience held on the play shows the importance Shakespeare placed on pleasing his audience. By 1607 Shakespeare had been w</w:t>
      </w:r>
      <w:r>
        <w:rPr>
          <w:rFonts w:ascii="Times New Roman" w:eastAsia="Times New Roman" w:hAnsi="Times New Roman" w:cs="Times New Roman"/>
          <w:sz w:val="24"/>
        </w:rPr>
        <w:t>riting for a long time and this experience shows. He knew what he needed to do in order to draw in his audience and he also knew who his audience was. If he had not been writing simply for the enjoyment of the people he could have traveled many different p</w:t>
      </w:r>
      <w:r>
        <w:rPr>
          <w:rFonts w:ascii="Times New Roman" w:eastAsia="Times New Roman" w:hAnsi="Times New Roman" w:cs="Times New Roman"/>
          <w:sz w:val="24"/>
        </w:rPr>
        <w:t>aths with this play. He could have chosen to make it less brutal and gory and taken a more philosophical road and made it more complex but that would have deterred a great portion of the population who were not highly educated. He also could have crafted i</w:t>
      </w:r>
      <w:r>
        <w:rPr>
          <w:rFonts w:ascii="Times New Roman" w:eastAsia="Times New Roman" w:hAnsi="Times New Roman" w:cs="Times New Roman"/>
          <w:sz w:val="24"/>
        </w:rPr>
        <w:t xml:space="preserve">t in a political manner to prove a point about an issue that he felt strongly about but personal opinions don't generate revenue. There is an endless amount of possibilities that could have affected </w:t>
      </w:r>
      <w:r>
        <w:rPr>
          <w:rFonts w:ascii="Times New Roman" w:eastAsia="Times New Roman" w:hAnsi="Times New Roman" w:cs="Times New Roman"/>
          <w:i/>
          <w:sz w:val="24"/>
        </w:rPr>
        <w:t xml:space="preserve">Macbeth </w:t>
      </w:r>
      <w:r>
        <w:rPr>
          <w:rFonts w:ascii="Times New Roman" w:eastAsia="Times New Roman" w:hAnsi="Times New Roman" w:cs="Times New Roman"/>
          <w:sz w:val="24"/>
        </w:rPr>
        <w:t>but in the end money talks, and money spoke the l</w:t>
      </w:r>
      <w:r>
        <w:rPr>
          <w:rFonts w:ascii="Times New Roman" w:eastAsia="Times New Roman" w:hAnsi="Times New Roman" w:cs="Times New Roman"/>
          <w:sz w:val="24"/>
        </w:rPr>
        <w:t>oudest to Shakespeare.</w:t>
      </w:r>
    </w:p>
    <w:p w:rsidR="00AA3210" w:rsidRDefault="00AA3210">
      <w:pPr>
        <w:pStyle w:val="normal0"/>
        <w:spacing w:line="480" w:lineRule="auto"/>
        <w:ind w:firstLine="720"/>
      </w:pPr>
    </w:p>
    <w:p w:rsidR="00AA3210" w:rsidRDefault="00AA3210">
      <w:pPr>
        <w:pStyle w:val="normal0"/>
        <w:spacing w:line="480" w:lineRule="auto"/>
        <w:ind w:firstLine="720"/>
      </w:pPr>
    </w:p>
    <w:p w:rsidR="00AA3210" w:rsidRDefault="00AA3210">
      <w:pPr>
        <w:pStyle w:val="normal0"/>
        <w:spacing w:line="480" w:lineRule="auto"/>
        <w:ind w:firstLine="720"/>
      </w:pPr>
    </w:p>
    <w:p w:rsidR="00AA3210" w:rsidRDefault="00AA3210">
      <w:pPr>
        <w:pStyle w:val="normal0"/>
        <w:spacing w:line="480" w:lineRule="auto"/>
        <w:ind w:firstLine="720"/>
      </w:pPr>
    </w:p>
    <w:p w:rsidR="00AA3210" w:rsidRDefault="00AA3210">
      <w:pPr>
        <w:pStyle w:val="normal0"/>
        <w:spacing w:line="480" w:lineRule="auto"/>
        <w:ind w:firstLine="720"/>
      </w:pPr>
    </w:p>
    <w:p w:rsidR="00AA3210" w:rsidRDefault="0035545D">
      <w:pPr>
        <w:pStyle w:val="normal0"/>
        <w:spacing w:line="480" w:lineRule="auto"/>
      </w:pPr>
      <w:r>
        <w:rPr>
          <w:rFonts w:ascii="Times New Roman" w:eastAsia="Times New Roman" w:hAnsi="Times New Roman" w:cs="Times New Roman"/>
          <w:sz w:val="24"/>
        </w:rPr>
        <w:tab/>
      </w: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35545D">
      <w:pPr>
        <w:pStyle w:val="normal0"/>
        <w:spacing w:line="480" w:lineRule="auto"/>
        <w:jc w:val="center"/>
      </w:pPr>
      <w:r>
        <w:rPr>
          <w:rFonts w:ascii="Times New Roman" w:eastAsia="Times New Roman" w:hAnsi="Times New Roman" w:cs="Times New Roman"/>
          <w:sz w:val="24"/>
        </w:rPr>
        <w:t xml:space="preserve">  </w:t>
      </w: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35545D">
      <w:pPr>
        <w:pStyle w:val="normal0"/>
        <w:spacing w:line="480" w:lineRule="auto"/>
        <w:jc w:val="center"/>
      </w:pPr>
      <w:r>
        <w:rPr>
          <w:rFonts w:ascii="Times New Roman" w:eastAsia="Times New Roman" w:hAnsi="Times New Roman" w:cs="Times New Roman"/>
          <w:sz w:val="24"/>
        </w:rPr>
        <w:t xml:space="preserve">   Works Cited</w:t>
      </w:r>
    </w:p>
    <w:p w:rsidR="00AA3210" w:rsidRDefault="0035545D">
      <w:pPr>
        <w:pStyle w:val="normal0"/>
        <w:spacing w:line="480" w:lineRule="auto"/>
      </w:pPr>
      <w:r>
        <w:rPr>
          <w:rFonts w:ascii="Times New Roman" w:eastAsia="Times New Roman" w:hAnsi="Times New Roman" w:cs="Times New Roman"/>
          <w:sz w:val="24"/>
        </w:rPr>
        <w:t>Jamieson, Lee. “Shakespeare Sources.”</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 xml:space="preserve">Shakespeare.about </w:t>
      </w:r>
      <w:r>
        <w:rPr>
          <w:rFonts w:ascii="Times New Roman" w:eastAsia="Times New Roman" w:hAnsi="Times New Roman" w:cs="Times New Roman"/>
          <w:sz w:val="24"/>
        </w:rPr>
        <w:t>N. d. Web.</w:t>
      </w:r>
      <w:proofErr w:type="gramEnd"/>
      <w:r>
        <w:rPr>
          <w:rFonts w:ascii="Times New Roman" w:eastAsia="Times New Roman" w:hAnsi="Times New Roman" w:cs="Times New Roman"/>
          <w:sz w:val="24"/>
        </w:rPr>
        <w:t xml:space="preserve"> 07 Dec. 2014.</w:t>
      </w:r>
    </w:p>
    <w:p w:rsidR="00AA3210" w:rsidRDefault="0035545D">
      <w:pPr>
        <w:pStyle w:val="normal0"/>
        <w:spacing w:line="480" w:lineRule="auto"/>
      </w:pPr>
      <w:r>
        <w:rPr>
          <w:rFonts w:ascii="Times New Roman" w:eastAsia="Times New Roman" w:hAnsi="Times New Roman" w:cs="Times New Roman"/>
          <w:sz w:val="24"/>
        </w:rPr>
        <w:t>“Kenneth III.</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royal</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N. </w:t>
      </w:r>
      <w:proofErr w:type="gramStart"/>
      <w:r>
        <w:rPr>
          <w:rFonts w:ascii="Times New Roman" w:eastAsia="Times New Roman" w:hAnsi="Times New Roman" w:cs="Times New Roman"/>
          <w:sz w:val="24"/>
        </w:rPr>
        <w:t>d</w:t>
      </w:r>
      <w:proofErr w:type="gramEnd"/>
      <w:r>
        <w:rPr>
          <w:rFonts w:ascii="Times New Roman" w:eastAsia="Times New Roman" w:hAnsi="Times New Roman" w:cs="Times New Roman"/>
          <w:sz w:val="24"/>
        </w:rPr>
        <w:t>. Web. 14 Dec. 2014.</w:t>
      </w:r>
    </w:p>
    <w:p w:rsidR="00AA3210" w:rsidRDefault="0035545D">
      <w:pPr>
        <w:pStyle w:val="normal0"/>
        <w:spacing w:line="480" w:lineRule="auto"/>
      </w:pPr>
      <w:r>
        <w:rPr>
          <w:rFonts w:ascii="Times New Roman" w:eastAsia="Times New Roman" w:hAnsi="Times New Roman" w:cs="Times New Roman"/>
          <w:sz w:val="24"/>
        </w:rPr>
        <w:t xml:space="preserve">Mabillard, Amanda. “Shakespeare's Sources for Macbeth.” </w:t>
      </w:r>
      <w:r>
        <w:rPr>
          <w:rFonts w:ascii="Times New Roman" w:eastAsia="Times New Roman" w:hAnsi="Times New Roman" w:cs="Times New Roman"/>
          <w:i/>
          <w:sz w:val="24"/>
        </w:rPr>
        <w:t>Shakespeare Online</w:t>
      </w:r>
      <w:r>
        <w:rPr>
          <w:rFonts w:ascii="Times New Roman" w:eastAsia="Times New Roman" w:hAnsi="Times New Roman" w:cs="Times New Roman"/>
          <w:sz w:val="24"/>
        </w:rPr>
        <w:t xml:space="preserve">. 20 Aug 2000. </w:t>
      </w:r>
    </w:p>
    <w:p w:rsidR="00AA3210" w:rsidRDefault="0035545D">
      <w:pPr>
        <w:pStyle w:val="normal0"/>
        <w:spacing w:line="480" w:lineRule="auto"/>
        <w:ind w:firstLine="720"/>
      </w:pPr>
      <w:r>
        <w:rPr>
          <w:rFonts w:ascii="Times New Roman" w:eastAsia="Times New Roman" w:hAnsi="Times New Roman" w:cs="Times New Roman"/>
          <w:sz w:val="24"/>
        </w:rPr>
        <w:t>Web. 07 Dec. 2014.</w:t>
      </w:r>
    </w:p>
    <w:p w:rsidR="00AA3210" w:rsidRDefault="0035545D">
      <w:pPr>
        <w:pStyle w:val="normal0"/>
        <w:spacing w:line="480" w:lineRule="auto"/>
      </w:pPr>
      <w:r>
        <w:rPr>
          <w:rFonts w:ascii="Times New Roman" w:eastAsia="Times New Roman" w:hAnsi="Times New Roman" w:cs="Times New Roman"/>
          <w:sz w:val="24"/>
        </w:rPr>
        <w:t xml:space="preserve">Maslen, Rob. </w:t>
      </w:r>
      <w:proofErr w:type="gramStart"/>
      <w:r>
        <w:rPr>
          <w:rFonts w:ascii="Times New Roman" w:eastAsia="Times New Roman" w:hAnsi="Times New Roman" w:cs="Times New Roman"/>
          <w:i/>
          <w:sz w:val="24"/>
        </w:rPr>
        <w:t>A Scottish Play?</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London: Shakespeare’s Globe, 2010. Print.</w:t>
      </w:r>
    </w:p>
    <w:p w:rsidR="00AA3210" w:rsidRDefault="0035545D">
      <w:pPr>
        <w:pStyle w:val="normal0"/>
        <w:spacing w:line="480" w:lineRule="auto"/>
      </w:pPr>
      <w:r>
        <w:rPr>
          <w:rFonts w:ascii="Times New Roman" w:eastAsia="Times New Roman" w:hAnsi="Times New Roman" w:cs="Times New Roman"/>
          <w:sz w:val="24"/>
        </w:rPr>
        <w:t>Mathew, David, D.D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“James I: King of England and Scotland.”</w:t>
      </w:r>
      <w:r>
        <w:rPr>
          <w:rFonts w:ascii="Times New Roman" w:eastAsia="Times New Roman" w:hAnsi="Times New Roman" w:cs="Times New Roman"/>
          <w:i/>
          <w:sz w:val="24"/>
        </w:rPr>
        <w:t xml:space="preserve"> Britannica. </w:t>
      </w:r>
      <w:r>
        <w:rPr>
          <w:rFonts w:ascii="Times New Roman" w:eastAsia="Times New Roman" w:hAnsi="Times New Roman" w:cs="Times New Roman"/>
          <w:sz w:val="24"/>
        </w:rPr>
        <w:t>08 Jul 2014. Web.</w:t>
      </w:r>
    </w:p>
    <w:p w:rsidR="00AA3210" w:rsidRDefault="0035545D">
      <w:pPr>
        <w:pStyle w:val="normal0"/>
        <w:spacing w:line="480" w:lineRule="auto"/>
        <w:ind w:firstLine="720"/>
      </w:pPr>
      <w:r>
        <w:rPr>
          <w:rFonts w:ascii="Times New Roman" w:eastAsia="Times New Roman" w:hAnsi="Times New Roman" w:cs="Times New Roman"/>
          <w:i/>
          <w:sz w:val="24"/>
        </w:rPr>
        <w:t xml:space="preserve"> </w:t>
      </w:r>
      <w:r>
        <w:rPr>
          <w:rFonts w:ascii="Times New Roman" w:eastAsia="Times New Roman" w:hAnsi="Times New Roman" w:cs="Times New Roman"/>
          <w:sz w:val="24"/>
        </w:rPr>
        <w:t>12 Dec. 2014.</w:t>
      </w:r>
    </w:p>
    <w:p w:rsidR="00AA3210" w:rsidRDefault="0035545D">
      <w:pPr>
        <w:pStyle w:val="normal0"/>
        <w:spacing w:line="480" w:lineRule="auto"/>
      </w:pPr>
      <w:r>
        <w:rPr>
          <w:rFonts w:ascii="Times New Roman" w:eastAsia="Times New Roman" w:hAnsi="Times New Roman" w:cs="Times New Roman"/>
          <w:sz w:val="24"/>
        </w:rPr>
        <w:lastRenderedPageBreak/>
        <w:t xml:space="preserve">Shakespeare, William. </w:t>
      </w:r>
      <w:proofErr w:type="gramStart"/>
      <w:r>
        <w:rPr>
          <w:rFonts w:ascii="Times New Roman" w:eastAsia="Times New Roman" w:hAnsi="Times New Roman" w:cs="Times New Roman"/>
          <w:i/>
          <w:sz w:val="24"/>
        </w:rPr>
        <w:t>Th</w:t>
      </w:r>
      <w:r>
        <w:rPr>
          <w:rFonts w:ascii="Times New Roman" w:eastAsia="Times New Roman" w:hAnsi="Times New Roman" w:cs="Times New Roman"/>
          <w:i/>
          <w:sz w:val="24"/>
        </w:rPr>
        <w:t xml:space="preserve">e Tragedy of Macbeth </w:t>
      </w:r>
      <w:r>
        <w:rPr>
          <w:rFonts w:ascii="Times New Roman" w:eastAsia="Times New Roman" w:hAnsi="Times New Roman" w:cs="Times New Roman"/>
          <w:sz w:val="24"/>
        </w:rPr>
        <w:t>Eds.</w:t>
      </w:r>
      <w:proofErr w:type="gramEnd"/>
      <w:r>
        <w:rPr>
          <w:rFonts w:ascii="Times New Roman" w:eastAsia="Times New Roman" w:hAnsi="Times New Roman" w:cs="Times New Roman"/>
          <w:sz w:val="24"/>
        </w:rPr>
        <w:t xml:space="preserve"> Barbara A. Mowat and Paul Werstine. New      </w:t>
      </w:r>
    </w:p>
    <w:p w:rsidR="00AA3210" w:rsidRDefault="0035545D">
      <w:pPr>
        <w:pStyle w:val="normal0"/>
        <w:spacing w:line="480" w:lineRule="auto"/>
        <w:ind w:firstLine="720"/>
      </w:pPr>
      <w:r>
        <w:rPr>
          <w:rFonts w:ascii="Times New Roman" w:eastAsia="Times New Roman" w:hAnsi="Times New Roman" w:cs="Times New Roman"/>
          <w:sz w:val="24"/>
        </w:rPr>
        <w:t xml:space="preserve">York: Simon &amp; Schuster, 1992. Print.   </w:t>
      </w:r>
    </w:p>
    <w:p w:rsidR="00AA3210" w:rsidRDefault="0035545D">
      <w:pPr>
        <w:pStyle w:val="normal0"/>
        <w:spacing w:line="480" w:lineRule="auto"/>
      </w:pPr>
      <w:r>
        <w:rPr>
          <w:rFonts w:ascii="Times New Roman" w:eastAsia="Times New Roman" w:hAnsi="Times New Roman" w:cs="Times New Roman"/>
          <w:sz w:val="24"/>
        </w:rPr>
        <w:t xml:space="preserve">Taylor, Cameron and Alistair Murray. “Fact or Fiction: You Decide.” </w:t>
      </w:r>
      <w:r>
        <w:rPr>
          <w:rFonts w:ascii="Times New Roman" w:eastAsia="Times New Roman" w:hAnsi="Times New Roman" w:cs="Times New Roman"/>
          <w:i/>
          <w:sz w:val="24"/>
        </w:rPr>
        <w:t xml:space="preserve">King Macbeth. </w:t>
      </w:r>
      <w:r>
        <w:rPr>
          <w:rFonts w:ascii="Times New Roman" w:eastAsia="Times New Roman" w:hAnsi="Times New Roman" w:cs="Times New Roman"/>
          <w:sz w:val="24"/>
        </w:rPr>
        <w:t xml:space="preserve">N. </w:t>
      </w:r>
      <w:proofErr w:type="gramStart"/>
      <w:r>
        <w:rPr>
          <w:rFonts w:ascii="Times New Roman" w:eastAsia="Times New Roman" w:hAnsi="Times New Roman" w:cs="Times New Roman"/>
          <w:sz w:val="24"/>
        </w:rPr>
        <w:t>d</w:t>
      </w:r>
      <w:proofErr w:type="gramEnd"/>
      <w:r>
        <w:rPr>
          <w:rFonts w:ascii="Times New Roman" w:eastAsia="Times New Roman" w:hAnsi="Times New Roman" w:cs="Times New Roman"/>
          <w:sz w:val="24"/>
        </w:rPr>
        <w:t xml:space="preserve">. Web. </w:t>
      </w:r>
    </w:p>
    <w:p w:rsidR="00AA3210" w:rsidRDefault="0035545D">
      <w:pPr>
        <w:pStyle w:val="normal0"/>
        <w:spacing w:line="480" w:lineRule="auto"/>
        <w:ind w:firstLine="720"/>
      </w:pPr>
      <w:r>
        <w:rPr>
          <w:rFonts w:ascii="Times New Roman" w:eastAsia="Times New Roman" w:hAnsi="Times New Roman" w:cs="Times New Roman"/>
          <w:sz w:val="24"/>
        </w:rPr>
        <w:t>05 Dec. 2014.</w:t>
      </w:r>
    </w:p>
    <w:p w:rsidR="00AA3210" w:rsidRDefault="00AA3210">
      <w:pPr>
        <w:pStyle w:val="normal0"/>
        <w:spacing w:line="480" w:lineRule="auto"/>
      </w:pPr>
    </w:p>
    <w:p w:rsidR="00AA3210" w:rsidRDefault="0035545D">
      <w:pPr>
        <w:pStyle w:val="normal0"/>
        <w:spacing w:line="480" w:lineRule="auto"/>
      </w:pPr>
      <w:r>
        <w:rPr>
          <w:rFonts w:ascii="Times New Roman" w:eastAsia="Times New Roman" w:hAnsi="Times New Roman" w:cs="Times New Roman"/>
          <w:sz w:val="24"/>
        </w:rPr>
        <w:t xml:space="preserve">   </w:t>
      </w:r>
    </w:p>
    <w:p w:rsidR="00AA3210" w:rsidRDefault="00AA3210">
      <w:pPr>
        <w:pStyle w:val="normal0"/>
        <w:spacing w:line="480" w:lineRule="auto"/>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jc w:val="center"/>
      </w:pPr>
    </w:p>
    <w:p w:rsidR="00AA3210" w:rsidRDefault="00AA3210">
      <w:pPr>
        <w:pStyle w:val="normal0"/>
        <w:spacing w:line="480" w:lineRule="auto"/>
      </w:pPr>
    </w:p>
    <w:p w:rsidR="00AA3210" w:rsidRDefault="0035545D">
      <w:pPr>
        <w:pStyle w:val="normal0"/>
        <w:spacing w:line="480" w:lineRule="auto"/>
        <w:jc w:val="center"/>
      </w:pPr>
      <w:r>
        <w:rPr>
          <w:rFonts w:ascii="Times New Roman" w:eastAsia="Times New Roman" w:hAnsi="Times New Roman" w:cs="Times New Roman"/>
          <w:sz w:val="24"/>
        </w:rPr>
        <w:t>Outline</w:t>
      </w:r>
    </w:p>
    <w:p w:rsidR="00AA3210" w:rsidRDefault="0035545D">
      <w:pPr>
        <w:pStyle w:val="normal0"/>
        <w:spacing w:line="480" w:lineRule="auto"/>
      </w:pPr>
      <w:r>
        <w:rPr>
          <w:rFonts w:ascii="Times New Roman" w:eastAsia="Times New Roman" w:hAnsi="Times New Roman" w:cs="Times New Roman"/>
          <w:sz w:val="24"/>
        </w:rPr>
        <w:t>I    Introductio</w:t>
      </w:r>
      <w:r>
        <w:rPr>
          <w:rFonts w:ascii="Times New Roman" w:eastAsia="Times New Roman" w:hAnsi="Times New Roman" w:cs="Times New Roman"/>
          <w:sz w:val="24"/>
        </w:rPr>
        <w:t xml:space="preserve">n (talk about topic, name of book </w:t>
      </w:r>
      <w:proofErr w:type="gramStart"/>
      <w:r>
        <w:rPr>
          <w:rFonts w:ascii="Times New Roman" w:eastAsia="Times New Roman" w:hAnsi="Times New Roman" w:cs="Times New Roman"/>
          <w:sz w:val="24"/>
        </w:rPr>
        <w:t>somewhere(</w:t>
      </w:r>
      <w:proofErr w:type="gramEnd"/>
      <w:r>
        <w:rPr>
          <w:rFonts w:ascii="Times New Roman" w:eastAsia="Times New Roman" w:hAnsi="Times New Roman" w:cs="Times New Roman"/>
          <w:sz w:val="24"/>
        </w:rPr>
        <w:t>1607))</w:t>
      </w:r>
    </w:p>
    <w:p w:rsidR="00AA3210" w:rsidRDefault="0035545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Macbeth has a strong correlation with Holinshed’s chronicles, </w:t>
      </w:r>
      <w:proofErr w:type="gramStart"/>
      <w:r>
        <w:rPr>
          <w:rFonts w:ascii="Times New Roman" w:eastAsia="Times New Roman" w:hAnsi="Times New Roman" w:cs="Times New Roman"/>
          <w:sz w:val="24"/>
        </w:rPr>
        <w:t>a  historic</w:t>
      </w:r>
      <w:proofErr w:type="gramEnd"/>
      <w:r>
        <w:rPr>
          <w:rFonts w:ascii="Times New Roman" w:eastAsia="Times New Roman" w:hAnsi="Times New Roman" w:cs="Times New Roman"/>
          <w:sz w:val="24"/>
        </w:rPr>
        <w:t xml:space="preserve"> account of the non fictional king Macbeth by Hector Boece, and also George Buchanan’s </w:t>
      </w:r>
      <w:r>
        <w:rPr>
          <w:rFonts w:ascii="Times New Roman" w:eastAsia="Times New Roman" w:hAnsi="Times New Roman" w:cs="Times New Roman"/>
          <w:i/>
          <w:sz w:val="24"/>
        </w:rPr>
        <w:t>Rerum Scoticarum Historia</w:t>
      </w:r>
      <w:r>
        <w:rPr>
          <w:rFonts w:ascii="Times New Roman" w:eastAsia="Times New Roman" w:hAnsi="Times New Roman" w:cs="Times New Roman"/>
          <w:sz w:val="24"/>
        </w:rPr>
        <w:t xml:space="preserve"> (Mabillard)</w:t>
      </w:r>
    </w:p>
    <w:p w:rsidR="00AA3210" w:rsidRDefault="0035545D">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w:t>
      </w:r>
      <w:r>
        <w:rPr>
          <w:rFonts w:ascii="Times New Roman" w:eastAsia="Times New Roman" w:hAnsi="Times New Roman" w:cs="Times New Roman"/>
          <w:sz w:val="24"/>
        </w:rPr>
        <w:t xml:space="preserve">eare has been known to base his plays off of real historical events such as </w:t>
      </w:r>
      <w:r>
        <w:rPr>
          <w:rFonts w:ascii="Times New Roman" w:eastAsia="Times New Roman" w:hAnsi="Times New Roman" w:cs="Times New Roman"/>
          <w:i/>
          <w:sz w:val="24"/>
        </w:rPr>
        <w:t>Hamlet</w:t>
      </w:r>
      <w:r>
        <w:rPr>
          <w:rFonts w:ascii="Times New Roman" w:eastAsia="Times New Roman" w:hAnsi="Times New Roman" w:cs="Times New Roman"/>
          <w:sz w:val="24"/>
        </w:rPr>
        <w:t xml:space="preserve"> being based of Saxo Grammaticus’ story of the Danish King Amleth and Many of his Roman plays such as </w:t>
      </w:r>
      <w:r>
        <w:rPr>
          <w:rFonts w:ascii="Times New Roman" w:eastAsia="Times New Roman" w:hAnsi="Times New Roman" w:cs="Times New Roman"/>
          <w:i/>
          <w:sz w:val="24"/>
        </w:rPr>
        <w:t xml:space="preserve">Julius Caesar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Timon  of</w:t>
      </w:r>
      <w:proofErr w:type="gramEnd"/>
      <w:r>
        <w:rPr>
          <w:rFonts w:ascii="Times New Roman" w:eastAsia="Times New Roman" w:hAnsi="Times New Roman" w:cs="Times New Roman"/>
          <w:i/>
          <w:sz w:val="24"/>
        </w:rPr>
        <w:t xml:space="preserve"> Athens </w:t>
      </w:r>
      <w:r>
        <w:rPr>
          <w:rFonts w:ascii="Times New Roman" w:eastAsia="Times New Roman" w:hAnsi="Times New Roman" w:cs="Times New Roman"/>
          <w:sz w:val="24"/>
        </w:rPr>
        <w:t>are thought to be from greek historia</w:t>
      </w:r>
      <w:r>
        <w:rPr>
          <w:rFonts w:ascii="Times New Roman" w:eastAsia="Times New Roman" w:hAnsi="Times New Roman" w:cs="Times New Roman"/>
          <w:sz w:val="24"/>
        </w:rPr>
        <w:t xml:space="preserve">n Plutarch’s </w:t>
      </w:r>
      <w:r>
        <w:rPr>
          <w:rFonts w:ascii="Times New Roman" w:eastAsia="Times New Roman" w:hAnsi="Times New Roman" w:cs="Times New Roman"/>
          <w:i/>
          <w:sz w:val="24"/>
        </w:rPr>
        <w:t xml:space="preserve">Parallel lives </w:t>
      </w:r>
      <w:r>
        <w:rPr>
          <w:rFonts w:ascii="Times New Roman" w:eastAsia="Times New Roman" w:hAnsi="Times New Roman" w:cs="Times New Roman"/>
          <w:sz w:val="24"/>
        </w:rPr>
        <w:t>(Jaimeson)</w:t>
      </w:r>
    </w:p>
    <w:p w:rsidR="00AA3210" w:rsidRDefault="0035545D">
      <w:pPr>
        <w:pStyle w:val="normal0"/>
        <w:numPr>
          <w:ilvl w:val="0"/>
          <w:numId w:val="9"/>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Many aspects of Macbeth are influenced by the place and time period it was written in</w:t>
      </w:r>
    </w:p>
    <w:p w:rsidR="00AA3210" w:rsidRDefault="0035545D">
      <w:pPr>
        <w:pStyle w:val="normal0"/>
        <w:numPr>
          <w:ilvl w:val="0"/>
          <w:numId w:val="9"/>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mention</w:t>
      </w:r>
      <w:proofErr w:type="gramEnd"/>
      <w:r>
        <w:rPr>
          <w:rFonts w:ascii="Times New Roman" w:eastAsia="Times New Roman" w:hAnsi="Times New Roman" w:cs="Times New Roman"/>
          <w:sz w:val="24"/>
        </w:rPr>
        <w:t xml:space="preserve"> at least one keyword</w:t>
      </w:r>
    </w:p>
    <w:p w:rsidR="00AA3210" w:rsidRDefault="0035545D">
      <w:pPr>
        <w:pStyle w:val="normal0"/>
        <w:numPr>
          <w:ilvl w:val="0"/>
          <w:numId w:val="9"/>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don't</w:t>
      </w:r>
      <w:proofErr w:type="gramEnd"/>
      <w:r>
        <w:rPr>
          <w:rFonts w:ascii="Times New Roman" w:eastAsia="Times New Roman" w:hAnsi="Times New Roman" w:cs="Times New Roman"/>
          <w:sz w:val="24"/>
        </w:rPr>
        <w:t xml:space="preserve"> surprise with thesis, use sentence before to lead into</w:t>
      </w:r>
    </w:p>
    <w:p w:rsidR="00AA3210" w:rsidRDefault="0035545D">
      <w:pPr>
        <w:pStyle w:val="normal0"/>
        <w:numPr>
          <w:ilvl w:val="0"/>
          <w:numId w:val="9"/>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say, i say, extend, with quotes, say author and what the article says</w:t>
      </w:r>
      <w:r>
        <w:rPr>
          <w:rFonts w:ascii="Times New Roman" w:eastAsia="Times New Roman" w:hAnsi="Times New Roman" w:cs="Times New Roman"/>
          <w:sz w:val="24"/>
        </w:rPr>
        <w:tab/>
      </w:r>
    </w:p>
    <w:p w:rsidR="00AA3210" w:rsidRDefault="0035545D">
      <w:pPr>
        <w:pStyle w:val="normal0"/>
        <w:spacing w:line="480" w:lineRule="auto"/>
      </w:pPr>
      <w:r>
        <w:rPr>
          <w:rFonts w:ascii="Times New Roman" w:eastAsia="Times New Roman" w:hAnsi="Times New Roman" w:cs="Times New Roman"/>
          <w:sz w:val="24"/>
        </w:rPr>
        <w:t xml:space="preserve">     II Body (The British view of a scotland at the time was that it was a mess)</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Scottish setting</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Scotland was viewed as bloody, mysterious, associated with witchcraft</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lots</w:t>
      </w:r>
      <w:proofErr w:type="gramEnd"/>
      <w:r>
        <w:rPr>
          <w:rFonts w:ascii="Times New Roman" w:eastAsia="Times New Roman" w:hAnsi="Times New Roman" w:cs="Times New Roman"/>
          <w:sz w:val="24"/>
        </w:rPr>
        <w:t xml:space="preserve"> of kill</w:t>
      </w:r>
      <w:r>
        <w:rPr>
          <w:rFonts w:ascii="Times New Roman" w:eastAsia="Times New Roman" w:hAnsi="Times New Roman" w:cs="Times New Roman"/>
          <w:sz w:val="24"/>
        </w:rPr>
        <w:t>ing in play</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“Where we are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There’s daggers in men’s smiles. The near in blood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 nearer bloody”</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Lots of treachery involved throughout play</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Very big Supernatural influence with witches using equivocation to affect Macbeth’s actions and cause conflicts</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How now, you secret, black, and midnight hags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What is ‘t you do?” (4.1.48-49).</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 had an interest in scottish history</w:t>
      </w:r>
    </w:p>
    <w:p w:rsidR="00AA3210" w:rsidRDefault="0035545D">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Overall Macbeth shows the incredible difficulty of holding power and controlling the kingdom which parallels the real life stru</w:t>
      </w:r>
      <w:r>
        <w:rPr>
          <w:rFonts w:ascii="Times New Roman" w:eastAsia="Times New Roman" w:hAnsi="Times New Roman" w:cs="Times New Roman"/>
          <w:sz w:val="24"/>
        </w:rPr>
        <w:t>ggles of non-unity in scotland</w:t>
      </w:r>
    </w:p>
    <w:p w:rsidR="00AA3210" w:rsidRDefault="0035545D">
      <w:pPr>
        <w:pStyle w:val="normal0"/>
        <w:spacing w:line="480" w:lineRule="auto"/>
      </w:pPr>
      <w:r>
        <w:rPr>
          <w:rFonts w:ascii="Times New Roman" w:eastAsia="Times New Roman" w:hAnsi="Times New Roman" w:cs="Times New Roman"/>
          <w:sz w:val="24"/>
        </w:rPr>
        <w:t>III Body (Shakespeare wanted to appeal to the liking of king James I)</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King James I was the king of Scotland before he became the King of England in 1603</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 was his chief playwright</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King James had a history of assassi</w:t>
      </w:r>
      <w:r>
        <w:rPr>
          <w:rFonts w:ascii="Times New Roman" w:eastAsia="Times New Roman" w:hAnsi="Times New Roman" w:cs="Times New Roman"/>
          <w:sz w:val="24"/>
        </w:rPr>
        <w:t>nations with his mother being so and he also felt like he had been almost been killed</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lots</w:t>
      </w:r>
      <w:proofErr w:type="gramEnd"/>
      <w:r>
        <w:rPr>
          <w:rFonts w:ascii="Times New Roman" w:eastAsia="Times New Roman" w:hAnsi="Times New Roman" w:cs="Times New Roman"/>
          <w:sz w:val="24"/>
        </w:rPr>
        <w:t xml:space="preserve"> of assassination in the play </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“When Duncan is asleep/ (Whereto the rather shall his day’s hard journey/ Soundly invite him)</w:t>
      </w:r>
      <w:proofErr w:type="gramStart"/>
      <w:r>
        <w:rPr>
          <w:rFonts w:ascii="Times New Roman" w:eastAsia="Times New Roman" w:hAnsi="Times New Roman" w:cs="Times New Roman"/>
          <w:sz w:val="24"/>
        </w:rPr>
        <w:t>,his</w:t>
      </w:r>
      <w:proofErr w:type="gramEnd"/>
      <w:r>
        <w:rPr>
          <w:rFonts w:ascii="Times New Roman" w:eastAsia="Times New Roman" w:hAnsi="Times New Roman" w:cs="Times New Roman"/>
          <w:sz w:val="24"/>
        </w:rPr>
        <w:t xml:space="preserve"> two chamberlains/ Will I with wine an</w:t>
      </w:r>
      <w:r>
        <w:rPr>
          <w:rFonts w:ascii="Times New Roman" w:eastAsia="Times New Roman" w:hAnsi="Times New Roman" w:cs="Times New Roman"/>
          <w:sz w:val="24"/>
        </w:rPr>
        <w:t xml:space="preserve">d wassail so convince/ That memory, the warder of the brain,/ Shall be a fume, and the receipt of reason/ A limbeck only. When in </w:t>
      </w:r>
      <w:r>
        <w:rPr>
          <w:rFonts w:ascii="Times New Roman" w:eastAsia="Times New Roman" w:hAnsi="Times New Roman" w:cs="Times New Roman"/>
          <w:sz w:val="24"/>
        </w:rPr>
        <w:lastRenderedPageBreak/>
        <w:t>swinish sleep/ Their drenched natures lies as in death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what cannot you and I perform upon/ Th’ unguarded Duncan?”(1.7.71-80)</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tab</w:t>
      </w:r>
      <w:proofErr w:type="gramEnd"/>
      <w:r>
        <w:rPr>
          <w:rFonts w:ascii="Times New Roman" w:eastAsia="Times New Roman" w:hAnsi="Times New Roman" w:cs="Times New Roman"/>
          <w:sz w:val="24"/>
        </w:rPr>
        <w:t xml:space="preserve"> twice, take out quotes, move period </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explain</w:t>
      </w:r>
      <w:proofErr w:type="gramEnd"/>
      <w:r>
        <w:rPr>
          <w:rFonts w:ascii="Times New Roman" w:eastAsia="Times New Roman" w:hAnsi="Times New Roman" w:cs="Times New Roman"/>
          <w:sz w:val="24"/>
        </w:rPr>
        <w:t xml:space="preserve"> quote</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King James was also believer of the supernatural like many of the time, even wrote Daemonologie, a book about witches and hunting them.</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Heavy supernatural influences affect plot of the play</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First W</w:t>
      </w:r>
      <w:r>
        <w:rPr>
          <w:rFonts w:ascii="Times New Roman" w:eastAsia="Times New Roman" w:hAnsi="Times New Roman" w:cs="Times New Roman"/>
          <w:b/>
          <w:sz w:val="24"/>
        </w:rPr>
        <w:t>itch</w:t>
      </w:r>
      <w:r>
        <w:rPr>
          <w:rFonts w:ascii="Times New Roman" w:eastAsia="Times New Roman" w:hAnsi="Times New Roman" w:cs="Times New Roman"/>
          <w:sz w:val="24"/>
        </w:rPr>
        <w:t xml:space="preserve"> All hail, Macbeth! </w:t>
      </w:r>
      <w:proofErr w:type="gramStart"/>
      <w:r>
        <w:rPr>
          <w:rFonts w:ascii="Times New Roman" w:eastAsia="Times New Roman" w:hAnsi="Times New Roman" w:cs="Times New Roman"/>
          <w:sz w:val="24"/>
        </w:rPr>
        <w:t>hail</w:t>
      </w:r>
      <w:proofErr w:type="gramEnd"/>
      <w:r>
        <w:rPr>
          <w:rFonts w:ascii="Times New Roman" w:eastAsia="Times New Roman" w:hAnsi="Times New Roman" w:cs="Times New Roman"/>
          <w:sz w:val="24"/>
        </w:rPr>
        <w:t xml:space="preserve"> to thee, Thane of Glamis!/ </w:t>
      </w:r>
      <w:r>
        <w:rPr>
          <w:rFonts w:ascii="Times New Roman" w:eastAsia="Times New Roman" w:hAnsi="Times New Roman" w:cs="Times New Roman"/>
          <w:b/>
          <w:sz w:val="24"/>
        </w:rPr>
        <w:t>Second Witch</w:t>
      </w:r>
      <w:r>
        <w:rPr>
          <w:rFonts w:ascii="Times New Roman" w:eastAsia="Times New Roman" w:hAnsi="Times New Roman" w:cs="Times New Roman"/>
          <w:sz w:val="24"/>
        </w:rPr>
        <w:t xml:space="preserve">  All hail, Macbeth, hail to thee, Thane of Cawdor!/ </w:t>
      </w:r>
      <w:r>
        <w:rPr>
          <w:rFonts w:ascii="Times New Roman" w:eastAsia="Times New Roman" w:hAnsi="Times New Roman" w:cs="Times New Roman"/>
          <w:b/>
          <w:sz w:val="24"/>
        </w:rPr>
        <w:t>Third Witch</w:t>
      </w:r>
      <w:r>
        <w:rPr>
          <w:rFonts w:ascii="Times New Roman" w:eastAsia="Times New Roman" w:hAnsi="Times New Roman" w:cs="Times New Roman"/>
          <w:sz w:val="24"/>
        </w:rPr>
        <w:t xml:space="preserve">  All hail, Macbeth, thou shalt be king hereafter!”(1.3.51-53)</w:t>
      </w:r>
    </w:p>
    <w:p w:rsidR="00AA3210" w:rsidRDefault="0035545D">
      <w:pPr>
        <w:pStyle w:val="normal0"/>
        <w:numPr>
          <w:ilvl w:val="0"/>
          <w:numId w:val="1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 wanted to entertain the king so he added in the things he think would be interesting</w:t>
      </w:r>
    </w:p>
    <w:p w:rsidR="00AA3210" w:rsidRDefault="00AA3210">
      <w:pPr>
        <w:pStyle w:val="normal0"/>
        <w:spacing w:line="480" w:lineRule="auto"/>
      </w:pPr>
    </w:p>
    <w:p w:rsidR="00AA3210" w:rsidRDefault="0035545D">
      <w:pPr>
        <w:pStyle w:val="normal0"/>
        <w:spacing w:line="480" w:lineRule="auto"/>
      </w:pPr>
      <w:r>
        <w:rPr>
          <w:rFonts w:ascii="Times New Roman" w:eastAsia="Times New Roman" w:hAnsi="Times New Roman" w:cs="Times New Roman"/>
          <w:sz w:val="24"/>
        </w:rPr>
        <w:t>IV Body (Conflicts over Crown Reflect real life events)</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Right away Macbeth kills Duncan</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Lots of regicide in Scotland and with stuarts</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starts killing f</w:t>
      </w:r>
      <w:r>
        <w:rPr>
          <w:rFonts w:ascii="Times New Roman" w:eastAsia="Times New Roman" w:hAnsi="Times New Roman" w:cs="Times New Roman"/>
          <w:sz w:val="24"/>
        </w:rPr>
        <w:t>or his bloodline</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“Upon my head they placed a fruitless crown/ And put a barren sceptor in my grip</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Thence to be wrenched with an unlineal hand./ No son of mine succeeding. For Banquo’s issue have I filed my mind”(3.1.66-70).</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Real life incident of Kenneth </w:t>
      </w:r>
      <w:r>
        <w:rPr>
          <w:rFonts w:ascii="Times New Roman" w:eastAsia="Times New Roman" w:hAnsi="Times New Roman" w:cs="Times New Roman"/>
          <w:sz w:val="24"/>
        </w:rPr>
        <w:t xml:space="preserve">II killing the heir prince malcolm so his own son could be king </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and his wife become very ambitious toward getting the crown</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“He that’s coming/ Must be provided for; and you shall put/ This night’s great business into my dispatch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Which shall to a</w:t>
      </w:r>
      <w:r>
        <w:rPr>
          <w:rFonts w:ascii="Times New Roman" w:eastAsia="Times New Roman" w:hAnsi="Times New Roman" w:cs="Times New Roman"/>
          <w:sz w:val="24"/>
        </w:rPr>
        <w:t>ll our nights and days to come/ Give solely sovereign sway and masterdom”(1.6.78-82).</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Scotland has a rich history of people bloodily lusting for kingship</w:t>
      </w:r>
    </w:p>
    <w:p w:rsidR="00AA3210" w:rsidRDefault="0035545D">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There was an actual Macbeth in 11th century </w:t>
      </w:r>
      <w:proofErr w:type="gramStart"/>
      <w:r>
        <w:rPr>
          <w:rFonts w:ascii="Times New Roman" w:eastAsia="Times New Roman" w:hAnsi="Times New Roman" w:cs="Times New Roman"/>
          <w:sz w:val="24"/>
        </w:rPr>
        <w:t>scotland</w:t>
      </w:r>
      <w:proofErr w:type="gramEnd"/>
      <w:r>
        <w:rPr>
          <w:rFonts w:ascii="Times New Roman" w:eastAsia="Times New Roman" w:hAnsi="Times New Roman" w:cs="Times New Roman"/>
          <w:sz w:val="24"/>
        </w:rPr>
        <w:t xml:space="preserve"> who killed a king duncan to become king of scotla</w:t>
      </w:r>
      <w:r>
        <w:rPr>
          <w:rFonts w:ascii="Times New Roman" w:eastAsia="Times New Roman" w:hAnsi="Times New Roman" w:cs="Times New Roman"/>
          <w:sz w:val="24"/>
        </w:rPr>
        <w:t>nd and was later defeated by an earl from Northumberland, Siward.</w:t>
      </w:r>
    </w:p>
    <w:p w:rsidR="00AA3210" w:rsidRDefault="0035545D">
      <w:pPr>
        <w:pStyle w:val="normal0"/>
        <w:spacing w:line="480" w:lineRule="auto"/>
      </w:pPr>
      <w:r>
        <w:rPr>
          <w:rFonts w:ascii="Times New Roman" w:eastAsia="Times New Roman" w:hAnsi="Times New Roman" w:cs="Times New Roman"/>
          <w:sz w:val="24"/>
        </w:rPr>
        <w:t>V Conclusion</w:t>
      </w:r>
    </w:p>
    <w:p w:rsidR="00AA3210" w:rsidRDefault="0035545D">
      <w:pPr>
        <w:pStyle w:val="normal0"/>
        <w:numPr>
          <w:ilvl w:val="0"/>
          <w:numId w:val="8"/>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shows heavy instances of historical influence throughout every aspect of the play</w:t>
      </w:r>
    </w:p>
    <w:p w:rsidR="00AA3210" w:rsidRDefault="0035545D">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all</w:t>
      </w:r>
      <w:proofErr w:type="gramEnd"/>
      <w:r>
        <w:rPr>
          <w:rFonts w:ascii="Times New Roman" w:eastAsia="Times New Roman" w:hAnsi="Times New Roman" w:cs="Times New Roman"/>
          <w:sz w:val="24"/>
        </w:rPr>
        <w:t xml:space="preserve"> of these factors come together to form not only an entertaining play but also an ac</w:t>
      </w:r>
      <w:r>
        <w:rPr>
          <w:rFonts w:ascii="Times New Roman" w:eastAsia="Times New Roman" w:hAnsi="Times New Roman" w:cs="Times New Roman"/>
          <w:sz w:val="24"/>
        </w:rPr>
        <w:t>curate depiction of how shakespeare and the people of england felt at the time</w:t>
      </w:r>
    </w:p>
    <w:p w:rsidR="00AA3210" w:rsidRDefault="0035545D">
      <w:pPr>
        <w:pStyle w:val="normal0"/>
        <w:numPr>
          <w:ilvl w:val="0"/>
          <w:numId w:val="8"/>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Shakespeare's plays are all widely affected by his own personal feelings</w:t>
      </w: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p w:rsidR="00AA3210" w:rsidRDefault="0035545D">
      <w:pPr>
        <w:pStyle w:val="normal0"/>
        <w:spacing w:line="480" w:lineRule="auto"/>
        <w:ind w:firstLine="720"/>
      </w:pPr>
      <w:r>
        <w:rPr>
          <w:rFonts w:ascii="Times New Roman" w:eastAsia="Times New Roman" w:hAnsi="Times New Roman" w:cs="Times New Roman"/>
          <w:sz w:val="24"/>
        </w:rPr>
        <w:tab/>
      </w:r>
      <w:r>
        <w:rPr>
          <w:rFonts w:ascii="Times New Roman" w:eastAsia="Times New Roman" w:hAnsi="Times New Roman" w:cs="Times New Roman"/>
          <w:sz w:val="24"/>
        </w:rPr>
        <w:tab/>
      </w:r>
    </w:p>
    <w:p w:rsidR="00AA3210" w:rsidRDefault="0035545D">
      <w:pPr>
        <w:pStyle w:val="normal0"/>
        <w:spacing w:line="480" w:lineRule="auto"/>
        <w:jc w:val="center"/>
      </w:pPr>
      <w:r>
        <w:rPr>
          <w:rFonts w:ascii="Times New Roman" w:eastAsia="Times New Roman" w:hAnsi="Times New Roman" w:cs="Times New Roman"/>
          <w:sz w:val="24"/>
        </w:rPr>
        <w:t>Prospectus</w:t>
      </w:r>
    </w:p>
    <w:p w:rsidR="00AA3210" w:rsidRDefault="0035545D">
      <w:pPr>
        <w:pStyle w:val="normal0"/>
        <w:spacing w:line="480" w:lineRule="auto"/>
      </w:pPr>
      <w:r>
        <w:rPr>
          <w:rFonts w:ascii="Times New Roman" w:eastAsia="Times New Roman" w:hAnsi="Times New Roman" w:cs="Times New Roman"/>
          <w:sz w:val="24"/>
        </w:rPr>
        <w:t>Thesis:</w:t>
      </w:r>
    </w:p>
    <w:p w:rsidR="00AA3210" w:rsidRDefault="0035545D">
      <w:pPr>
        <w:pStyle w:val="normal0"/>
        <w:numPr>
          <w:ilvl w:val="0"/>
          <w:numId w:val="1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Many aspects of Macbeth are influenced by real events and feelings from the time period it was written.</w:t>
      </w:r>
    </w:p>
    <w:p w:rsidR="00AA3210" w:rsidRDefault="0035545D">
      <w:pPr>
        <w:pStyle w:val="normal0"/>
        <w:spacing w:line="480" w:lineRule="auto"/>
      </w:pPr>
      <w:r>
        <w:rPr>
          <w:rFonts w:ascii="Times New Roman" w:eastAsia="Times New Roman" w:hAnsi="Times New Roman" w:cs="Times New Roman"/>
          <w:sz w:val="24"/>
        </w:rPr>
        <w:t>Ideas From Text:</w:t>
      </w:r>
    </w:p>
    <w:p w:rsidR="00AA3210" w:rsidRDefault="0035545D">
      <w:pPr>
        <w:pStyle w:val="normal0"/>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The conflicts over the crown reflect conflicts in real life</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Regicide of Duncan</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Killing for his bloodline</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becoming ambit</w:t>
      </w:r>
      <w:r>
        <w:rPr>
          <w:rFonts w:ascii="Times New Roman" w:eastAsia="Times New Roman" w:hAnsi="Times New Roman" w:cs="Times New Roman"/>
          <w:sz w:val="24"/>
        </w:rPr>
        <w:t>ious and fighting for the crown</w:t>
      </w:r>
    </w:p>
    <w:p w:rsidR="00AA3210" w:rsidRDefault="0035545D">
      <w:pPr>
        <w:pStyle w:val="normal0"/>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british think of Scotland as a mess </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Scottish setting</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Heir trouble</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Supernatural Witches/ Equivocation</w:t>
      </w:r>
    </w:p>
    <w:p w:rsidR="00AA3210" w:rsidRDefault="0035545D">
      <w:pPr>
        <w:pStyle w:val="normal0"/>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 wanted to appeal to the liking of King James</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King James I was Scottish</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Assassination plots</w:t>
      </w:r>
    </w:p>
    <w:p w:rsidR="00AA3210" w:rsidRDefault="0035545D">
      <w:pPr>
        <w:pStyle w:val="normal0"/>
        <w:numPr>
          <w:ilvl w:val="1"/>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Supernatural In</w:t>
      </w:r>
      <w:r>
        <w:rPr>
          <w:rFonts w:ascii="Times New Roman" w:eastAsia="Times New Roman" w:hAnsi="Times New Roman" w:cs="Times New Roman"/>
          <w:sz w:val="24"/>
        </w:rPr>
        <w:t>fluences</w:t>
      </w:r>
    </w:p>
    <w:p w:rsidR="00AA3210" w:rsidRDefault="00AA3210">
      <w:pPr>
        <w:pStyle w:val="normal0"/>
        <w:spacing w:line="480" w:lineRule="auto"/>
        <w:ind w:left="720"/>
      </w:pPr>
    </w:p>
    <w:p w:rsidR="00AA3210" w:rsidRDefault="00AA3210">
      <w:pPr>
        <w:pStyle w:val="normal0"/>
        <w:spacing w:line="480" w:lineRule="auto"/>
      </w:pPr>
    </w:p>
    <w:p w:rsidR="00AA3210" w:rsidRDefault="0035545D">
      <w:pPr>
        <w:pStyle w:val="normal0"/>
        <w:spacing w:line="480" w:lineRule="auto"/>
      </w:pPr>
      <w:r>
        <w:rPr>
          <w:rFonts w:ascii="Times New Roman" w:eastAsia="Times New Roman" w:hAnsi="Times New Roman" w:cs="Times New Roman"/>
          <w:sz w:val="24"/>
        </w:rPr>
        <w:t xml:space="preserve">Possible </w:t>
      </w:r>
      <w:proofErr w:type="gramStart"/>
      <w:r>
        <w:rPr>
          <w:rFonts w:ascii="Times New Roman" w:eastAsia="Times New Roman" w:hAnsi="Times New Roman" w:cs="Times New Roman"/>
          <w:sz w:val="24"/>
        </w:rPr>
        <w:t>Quotes :</w:t>
      </w:r>
      <w:proofErr w:type="gramEnd"/>
      <w:r>
        <w:rPr>
          <w:rFonts w:ascii="Times New Roman" w:eastAsia="Times New Roman" w:hAnsi="Times New Roman" w:cs="Times New Roman"/>
          <w:sz w:val="24"/>
        </w:rPr>
        <w:t xml:space="preserve"> </w:t>
      </w:r>
    </w:p>
    <w:p w:rsidR="00AA3210" w:rsidRDefault="0035545D">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“When Duncan is asleep/ (Whereto the rather shall his day’s hard journey/ Soundly invite him)</w:t>
      </w:r>
      <w:proofErr w:type="gramStart"/>
      <w:r>
        <w:rPr>
          <w:rFonts w:ascii="Times New Roman" w:eastAsia="Times New Roman" w:hAnsi="Times New Roman" w:cs="Times New Roman"/>
          <w:sz w:val="24"/>
        </w:rPr>
        <w:t>,his</w:t>
      </w:r>
      <w:proofErr w:type="gramEnd"/>
      <w:r>
        <w:rPr>
          <w:rFonts w:ascii="Times New Roman" w:eastAsia="Times New Roman" w:hAnsi="Times New Roman" w:cs="Times New Roman"/>
          <w:sz w:val="24"/>
        </w:rPr>
        <w:t xml:space="preserve"> two chamberlains/ Will I with wine and wassail so convince/ That memory, the warder of the brain,/ Shall be a fume, and the rece</w:t>
      </w:r>
      <w:r>
        <w:rPr>
          <w:rFonts w:ascii="Times New Roman" w:eastAsia="Times New Roman" w:hAnsi="Times New Roman" w:cs="Times New Roman"/>
          <w:sz w:val="24"/>
        </w:rPr>
        <w:t>ipt of reason/ A limbeck only. When in swinish sleep/ Their drenched natures lies as in death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what cannot you and I perform upon/ Th’ unguarded Duncan?”(1.7.71-80).</w:t>
      </w:r>
    </w:p>
    <w:p w:rsidR="00AA3210" w:rsidRDefault="0035545D">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“Upon my head they placed a fruitless crown/ And put a barren sceptor in my grip</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Thence to be wrenched with an unlineal hand./ No son of mine succeeding. For Banquo’s issue have I filed my mind”(3.1.66-70).</w:t>
      </w:r>
    </w:p>
    <w:p w:rsidR="00AA3210" w:rsidRDefault="0035545D">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“Where we are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There’s daggers in men’s smiles</w:t>
      </w:r>
      <w:r>
        <w:rPr>
          <w:rFonts w:ascii="Times New Roman" w:eastAsia="Times New Roman" w:hAnsi="Times New Roman" w:cs="Times New Roman"/>
          <w:sz w:val="24"/>
        </w:rPr>
        <w:t>. The near in blood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 nearer bloody”</w:t>
      </w:r>
      <w:r>
        <w:rPr>
          <w:rFonts w:ascii="Times New Roman" w:eastAsia="Times New Roman" w:hAnsi="Times New Roman" w:cs="Times New Roman"/>
          <w:sz w:val="24"/>
        </w:rPr>
        <w:br/>
        <w:t>(2.4.164-166).</w:t>
      </w:r>
    </w:p>
    <w:p w:rsidR="00AA3210" w:rsidRDefault="0035545D">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now, you secret, black, and midnight hags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What is ‘t you do?” (4.1.48-49).</w:t>
      </w:r>
    </w:p>
    <w:p w:rsidR="00AA3210" w:rsidRDefault="0035545D">
      <w:pPr>
        <w:pStyle w:val="normal0"/>
        <w:spacing w:line="480" w:lineRule="auto"/>
      </w:pPr>
      <w:r>
        <w:rPr>
          <w:rFonts w:ascii="Times New Roman" w:eastAsia="Times New Roman" w:hAnsi="Times New Roman" w:cs="Times New Roman"/>
          <w:sz w:val="24"/>
        </w:rPr>
        <w:t>Research Ideas:</w:t>
      </w:r>
    </w:p>
    <w:p w:rsidR="00AA3210" w:rsidRDefault="0035545D">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Scottish Play?</w:t>
      </w:r>
    </w:p>
    <w:p w:rsidR="00AA3210" w:rsidRDefault="0035545D">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 Online</w:t>
      </w:r>
    </w:p>
    <w:p w:rsidR="00AA3210" w:rsidRDefault="0035545D">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KingMacbeth.com</w:t>
      </w:r>
    </w:p>
    <w:p w:rsidR="00AA3210" w:rsidRDefault="0035545D">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Real Macbeth</w:t>
      </w:r>
    </w:p>
    <w:p w:rsidR="00AA3210" w:rsidRDefault="0035545D">
      <w:pPr>
        <w:pStyle w:val="normal0"/>
        <w:numPr>
          <w:ilvl w:val="0"/>
          <w:numId w:val="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Witches and Witchcraft in Macbeth</w:t>
      </w:r>
    </w:p>
    <w:p w:rsidR="00AA3210" w:rsidRDefault="0035545D">
      <w:pPr>
        <w:pStyle w:val="normal0"/>
        <w:spacing w:line="480" w:lineRule="auto"/>
      </w:pPr>
      <w:r>
        <w:rPr>
          <w:rFonts w:ascii="Times New Roman" w:eastAsia="Times New Roman" w:hAnsi="Times New Roman" w:cs="Times New Roman"/>
          <w:sz w:val="24"/>
        </w:rPr>
        <w:t>(Weller).</w:t>
      </w:r>
    </w:p>
    <w:p w:rsidR="00AA3210" w:rsidRDefault="0035545D">
      <w:pPr>
        <w:pStyle w:val="normal0"/>
        <w:spacing w:line="480" w:lineRule="auto"/>
      </w:pPr>
      <w:r>
        <w:rPr>
          <w:rFonts w:ascii="Times New Roman" w:eastAsia="Times New Roman" w:hAnsi="Times New Roman" w:cs="Times New Roman"/>
          <w:sz w:val="24"/>
        </w:rPr>
        <w:t>(Weller 6).</w:t>
      </w:r>
    </w:p>
    <w:p w:rsidR="00AA3210" w:rsidRDefault="0035545D">
      <w:pPr>
        <w:pStyle w:val="normal0"/>
        <w:spacing w:line="480" w:lineRule="auto"/>
      </w:pPr>
      <w:proofErr w:type="gramStart"/>
      <w:r>
        <w:rPr>
          <w:rFonts w:ascii="Times New Roman" w:eastAsia="Times New Roman" w:hAnsi="Times New Roman" w:cs="Times New Roman"/>
          <w:sz w:val="24"/>
        </w:rPr>
        <w:t>(“Blindness”).</w:t>
      </w:r>
      <w:proofErr w:type="gramEnd"/>
      <w:r>
        <w:rPr>
          <w:rFonts w:ascii="Times New Roman" w:eastAsia="Times New Roman" w:hAnsi="Times New Roman" w:cs="Times New Roman"/>
          <w:sz w:val="24"/>
        </w:rPr>
        <w:br/>
      </w:r>
      <w:proofErr w:type="gramStart"/>
      <w:r>
        <w:rPr>
          <w:rFonts w:ascii="Times New Roman" w:eastAsia="Times New Roman" w:hAnsi="Times New Roman" w:cs="Times New Roman"/>
          <w:sz w:val="24"/>
        </w:rPr>
        <w:t>(“Blindness” 6).</w:t>
      </w:r>
      <w:proofErr w:type="gramEnd"/>
    </w:p>
    <w:p w:rsidR="00AA3210" w:rsidRDefault="0035545D">
      <w:pPr>
        <w:pStyle w:val="normal0"/>
        <w:spacing w:line="480" w:lineRule="auto"/>
      </w:pPr>
      <w:r>
        <w:rPr>
          <w:rFonts w:ascii="Times New Roman" w:eastAsia="Times New Roman" w:hAnsi="Times New Roman" w:cs="Times New Roman"/>
          <w:sz w:val="24"/>
        </w:rPr>
        <w:t>Shakespeare quotes are just place</w:t>
      </w:r>
    </w:p>
    <w:p w:rsidR="00AA3210" w:rsidRDefault="0035545D">
      <w:pPr>
        <w:pStyle w:val="normal0"/>
        <w:spacing w:line="480" w:lineRule="auto"/>
      </w:pPr>
      <w:r>
        <w:rPr>
          <w:rFonts w:ascii="Times New Roman" w:eastAsia="Times New Roman" w:hAnsi="Times New Roman" w:cs="Times New Roman"/>
          <w:sz w:val="24"/>
        </w:rPr>
        <w:t>For Italicized words in quote:</w:t>
      </w:r>
    </w:p>
    <w:p w:rsidR="00AA3210" w:rsidRDefault="0035545D">
      <w:pPr>
        <w:pStyle w:val="normal0"/>
        <w:spacing w:line="48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my</w:t>
      </w:r>
      <w:proofErr w:type="gramEnd"/>
      <w:r>
        <w:rPr>
          <w:rFonts w:ascii="Times New Roman" w:eastAsia="Times New Roman" w:hAnsi="Times New Roman" w:cs="Times New Roman"/>
          <w:sz w:val="24"/>
        </w:rPr>
        <w:t xml:space="preserve"> emphasis, Weller 6)</w:t>
      </w:r>
    </w:p>
    <w:p w:rsidR="00AA3210" w:rsidRDefault="0035545D">
      <w:pPr>
        <w:pStyle w:val="normal0"/>
        <w:spacing w:line="48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author</w:t>
      </w:r>
      <w:proofErr w:type="gramEnd"/>
      <w:r>
        <w:rPr>
          <w:rFonts w:ascii="Times New Roman" w:eastAsia="Times New Roman" w:hAnsi="Times New Roman" w:cs="Times New Roman"/>
          <w:sz w:val="24"/>
        </w:rPr>
        <w:t xml:space="preserve"> emphasis, Weller 6)</w:t>
      </w:r>
    </w:p>
    <w:p w:rsidR="00AA3210" w:rsidRDefault="0035545D">
      <w:pPr>
        <w:pStyle w:val="normal0"/>
        <w:spacing w:line="480" w:lineRule="auto"/>
      </w:pPr>
      <w:r>
        <w:rPr>
          <w:rFonts w:ascii="Times New Roman" w:eastAsia="Times New Roman" w:hAnsi="Times New Roman" w:cs="Times New Roman"/>
          <w:sz w:val="24"/>
        </w:rPr>
        <w:t>(Qtd. in Weller 6)</w:t>
      </w:r>
    </w:p>
    <w:p w:rsidR="00AA3210" w:rsidRDefault="0035545D">
      <w:pPr>
        <w:pStyle w:val="normal0"/>
        <w:spacing w:line="480" w:lineRule="auto"/>
      </w:pPr>
      <w:r>
        <w:rPr>
          <w:rFonts w:ascii="Times New Roman" w:eastAsia="Times New Roman" w:hAnsi="Times New Roman" w:cs="Times New Roman"/>
          <w:sz w:val="24"/>
        </w:rPr>
        <w:t xml:space="preserve">(Smith Qtd. in Weller 6) </w:t>
      </w:r>
    </w:p>
    <w:p w:rsidR="00AA3210" w:rsidRDefault="00AA3210">
      <w:pPr>
        <w:pStyle w:val="normal0"/>
        <w:spacing w:line="480" w:lineRule="auto"/>
      </w:pPr>
    </w:p>
    <w:p w:rsidR="00AA3210" w:rsidRDefault="00AA3210">
      <w:pPr>
        <w:pStyle w:val="normal0"/>
        <w:spacing w:line="480" w:lineRule="auto"/>
      </w:pPr>
    </w:p>
    <w:p w:rsidR="00AA3210" w:rsidRDefault="00AA3210">
      <w:pPr>
        <w:pStyle w:val="normal0"/>
        <w:spacing w:line="480" w:lineRule="auto"/>
      </w:pPr>
    </w:p>
    <w:sectPr w:rsidR="00AA321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545D">
      <w:pPr>
        <w:spacing w:line="240" w:lineRule="auto"/>
      </w:pPr>
      <w:r>
        <w:separator/>
      </w:r>
    </w:p>
  </w:endnote>
  <w:endnote w:type="continuationSeparator" w:id="0">
    <w:p w:rsidR="00000000" w:rsidRDefault="00355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545D">
      <w:pPr>
        <w:spacing w:line="240" w:lineRule="auto"/>
      </w:pPr>
      <w:r>
        <w:separator/>
      </w:r>
    </w:p>
  </w:footnote>
  <w:footnote w:type="continuationSeparator" w:id="0">
    <w:p w:rsidR="00000000" w:rsidRDefault="003554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10" w:rsidRDefault="0035545D">
    <w:pPr>
      <w:pStyle w:val="normal0"/>
      <w:jc w:val="right"/>
    </w:pPr>
    <w:r>
      <w:rPr>
        <w:rFonts w:ascii="Times New Roman" w:eastAsia="Times New Roman" w:hAnsi="Times New Roman" w:cs="Times New Roman"/>
        <w:sz w:val="24"/>
      </w:rPr>
      <w:t xml:space="preserve">Zahm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1EC"/>
    <w:multiLevelType w:val="multilevel"/>
    <w:tmpl w:val="87C8A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3D4A23"/>
    <w:multiLevelType w:val="multilevel"/>
    <w:tmpl w:val="DF28B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D97015"/>
    <w:multiLevelType w:val="multilevel"/>
    <w:tmpl w:val="45485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5C0657"/>
    <w:multiLevelType w:val="multilevel"/>
    <w:tmpl w:val="AD147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BE2B14"/>
    <w:multiLevelType w:val="multilevel"/>
    <w:tmpl w:val="C3D20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E438F6"/>
    <w:multiLevelType w:val="multilevel"/>
    <w:tmpl w:val="0A0CD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576E9A"/>
    <w:multiLevelType w:val="multilevel"/>
    <w:tmpl w:val="C2165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0A3111"/>
    <w:multiLevelType w:val="multilevel"/>
    <w:tmpl w:val="15247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E82A5D"/>
    <w:multiLevelType w:val="multilevel"/>
    <w:tmpl w:val="C7883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A22BE6"/>
    <w:multiLevelType w:val="multilevel"/>
    <w:tmpl w:val="B5D89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D9D63B0"/>
    <w:multiLevelType w:val="multilevel"/>
    <w:tmpl w:val="28B4F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4"/>
  </w:num>
  <w:num w:numId="3">
    <w:abstractNumId w:val="9"/>
  </w:num>
  <w:num w:numId="4">
    <w:abstractNumId w:val="6"/>
  </w:num>
  <w:num w:numId="5">
    <w:abstractNumId w:val="7"/>
  </w:num>
  <w:num w:numId="6">
    <w:abstractNumId w:val="2"/>
  </w:num>
  <w:num w:numId="7">
    <w:abstractNumId w:val="0"/>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3210"/>
    <w:rsid w:val="0035545D"/>
    <w:rsid w:val="00AA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2604</Words>
  <Characters>14845</Characters>
  <Application>Microsoft Macintosh Word</Application>
  <DocSecurity>0</DocSecurity>
  <Lines>123</Lines>
  <Paragraphs>34</Paragraphs>
  <ScaleCrop>false</ScaleCrop>
  <Company>Northview High School</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paper.docx</dc:title>
  <cp:lastModifiedBy>Sheridan Steelman</cp:lastModifiedBy>
  <cp:revision>2</cp:revision>
  <dcterms:created xsi:type="dcterms:W3CDTF">2015-01-18T14:07:00Z</dcterms:created>
  <dcterms:modified xsi:type="dcterms:W3CDTF">2015-01-18T14:07:00Z</dcterms:modified>
</cp:coreProperties>
</file>